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553B" w:rsidRDefault="00B2553B" w:rsidP="006673A8">
      <w:pPr>
        <w:pStyle w:val="NoSpacing"/>
        <w:jc w:val="center"/>
        <w:rPr>
          <w:sz w:val="72"/>
          <w:szCs w:val="72"/>
        </w:rPr>
      </w:pPr>
      <w:r>
        <w:rPr>
          <w:sz w:val="72"/>
          <w:szCs w:val="72"/>
        </w:rPr>
        <w:t>Chapter 3</w:t>
      </w:r>
    </w:p>
    <w:p w:rsidR="00B2553B" w:rsidRDefault="00B2553B" w:rsidP="006673A8">
      <w:pPr>
        <w:pStyle w:val="NoSpacing"/>
        <w:jc w:val="center"/>
        <w:rPr>
          <w:sz w:val="48"/>
          <w:szCs w:val="48"/>
        </w:rPr>
      </w:pPr>
      <w:r>
        <w:rPr>
          <w:sz w:val="48"/>
          <w:szCs w:val="48"/>
        </w:rPr>
        <w:t>Managing Projects</w:t>
      </w:r>
    </w:p>
    <w:p w:rsidR="00B2553B" w:rsidRDefault="00B2553B" w:rsidP="006673A8">
      <w:pPr>
        <w:pStyle w:val="NoSpacing"/>
        <w:rPr>
          <w:sz w:val="48"/>
          <w:szCs w:val="48"/>
        </w:rPr>
      </w:pPr>
    </w:p>
    <w:p w:rsidR="00B2553B" w:rsidRDefault="00B2553B" w:rsidP="006673A8">
      <w:pPr>
        <w:pStyle w:val="NoSpacing"/>
        <w:rPr>
          <w:sz w:val="32"/>
          <w:szCs w:val="32"/>
        </w:rPr>
      </w:pPr>
      <w:r>
        <w:rPr>
          <w:b/>
          <w:sz w:val="32"/>
          <w:szCs w:val="32"/>
        </w:rPr>
        <w:t>Background</w:t>
      </w:r>
    </w:p>
    <w:p w:rsidR="00B2553B" w:rsidRDefault="00B2553B" w:rsidP="006673A8">
      <w:pPr>
        <w:pStyle w:val="NoSpacing"/>
        <w:rPr>
          <w:sz w:val="22"/>
          <w:szCs w:val="22"/>
        </w:rPr>
      </w:pPr>
    </w:p>
    <w:p w:rsidR="00B2553B" w:rsidRDefault="00B2553B" w:rsidP="005035C3">
      <w:pPr>
        <w:pStyle w:val="NoSpacing"/>
        <w:jc w:val="both"/>
        <w:rPr>
          <w:sz w:val="22"/>
          <w:szCs w:val="22"/>
        </w:rPr>
      </w:pPr>
      <w:r>
        <w:rPr>
          <w:sz w:val="22"/>
          <w:szCs w:val="22"/>
        </w:rPr>
        <w:t xml:space="preserve">This is the first chapter containing a significant amount of quantitative material. It also represents an opportunity for students to try out the popular Microsoft Project software. The concept of project crashing should be emphasized, because future managers need to know effective ways to speed up a project that has fallen behind. Note that if students will be learning about linear programming (Module B), the crashing problem can be effectively written as a linear program and solved in Excel. </w:t>
      </w:r>
    </w:p>
    <w:p w:rsidR="00B2553B" w:rsidRDefault="00B2553B" w:rsidP="006673A8">
      <w:pPr>
        <w:pStyle w:val="NoSpacing"/>
        <w:rPr>
          <w:sz w:val="22"/>
          <w:szCs w:val="22"/>
        </w:rPr>
      </w:pPr>
    </w:p>
    <w:p w:rsidR="00B2553B" w:rsidRDefault="00B2553B" w:rsidP="006673A8">
      <w:pPr>
        <w:pStyle w:val="NoSpacing"/>
        <w:rPr>
          <w:b/>
          <w:sz w:val="32"/>
          <w:szCs w:val="32"/>
        </w:rPr>
      </w:pPr>
      <w:r>
        <w:rPr>
          <w:b/>
          <w:sz w:val="32"/>
          <w:szCs w:val="32"/>
        </w:rPr>
        <w:t>Class Discussion Ideas</w:t>
      </w:r>
    </w:p>
    <w:p w:rsidR="00B2553B" w:rsidRPr="00FC5A43" w:rsidRDefault="00B2553B" w:rsidP="006673A8">
      <w:pPr>
        <w:pStyle w:val="NoSpacing"/>
        <w:rPr>
          <w:sz w:val="22"/>
          <w:szCs w:val="22"/>
        </w:rPr>
      </w:pPr>
    </w:p>
    <w:p w:rsidR="00B2553B" w:rsidRDefault="00B2553B" w:rsidP="005035C3">
      <w:pPr>
        <w:pStyle w:val="NoSpacing"/>
        <w:ind w:left="360" w:hanging="360"/>
        <w:jc w:val="both"/>
        <w:rPr>
          <w:sz w:val="22"/>
          <w:szCs w:val="22"/>
        </w:rPr>
      </w:pPr>
      <w:r>
        <w:rPr>
          <w:sz w:val="22"/>
          <w:szCs w:val="22"/>
        </w:rPr>
        <w:t>1.</w:t>
      </w:r>
      <w:r>
        <w:rPr>
          <w:sz w:val="22"/>
          <w:szCs w:val="22"/>
        </w:rPr>
        <w:tab/>
        <w:t xml:space="preserve">Ask the students to identify well-known projects that were considered failures and discuss reasons why the failures might have occurred. Examples could include certain military campaigns, engineering failures, new product introductions, etc.  </w:t>
      </w:r>
    </w:p>
    <w:p w:rsidR="00B2553B" w:rsidRDefault="00B2553B" w:rsidP="005035C3">
      <w:pPr>
        <w:pStyle w:val="NoSpacing"/>
        <w:ind w:left="360" w:hanging="360"/>
        <w:jc w:val="both"/>
        <w:rPr>
          <w:sz w:val="22"/>
          <w:szCs w:val="22"/>
        </w:rPr>
      </w:pPr>
    </w:p>
    <w:p w:rsidR="00B2553B" w:rsidRPr="00FC5A43" w:rsidRDefault="00B2553B" w:rsidP="005035C3">
      <w:pPr>
        <w:pStyle w:val="NoSpacing"/>
        <w:ind w:left="360" w:hanging="360"/>
        <w:jc w:val="both"/>
        <w:rPr>
          <w:sz w:val="22"/>
          <w:szCs w:val="22"/>
        </w:rPr>
      </w:pPr>
      <w:r>
        <w:rPr>
          <w:sz w:val="22"/>
          <w:szCs w:val="22"/>
        </w:rPr>
        <w:t>2.</w:t>
      </w:r>
      <w:r>
        <w:rPr>
          <w:sz w:val="22"/>
          <w:szCs w:val="22"/>
        </w:rPr>
        <w:tab/>
        <w:t>Ask the students to describe their own experiences managing projects. What was the scope? What problems were encountered? What type of management policies and techniques were used? Were any incentives offered to team members to complete their tasks effectively? Were there incentives attached to the project as a whole?</w:t>
      </w:r>
    </w:p>
    <w:p w:rsidR="00B2553B" w:rsidRPr="00FC5A43" w:rsidRDefault="00B2553B" w:rsidP="006673A8">
      <w:pPr>
        <w:pStyle w:val="NoSpacing"/>
        <w:rPr>
          <w:sz w:val="22"/>
          <w:szCs w:val="22"/>
        </w:rPr>
      </w:pPr>
    </w:p>
    <w:p w:rsidR="00B2553B" w:rsidRDefault="00B2553B" w:rsidP="006673A8">
      <w:pPr>
        <w:pStyle w:val="NoSpacing"/>
        <w:rPr>
          <w:sz w:val="32"/>
          <w:szCs w:val="32"/>
        </w:rPr>
      </w:pPr>
      <w:r>
        <w:rPr>
          <w:b/>
          <w:sz w:val="32"/>
          <w:szCs w:val="32"/>
        </w:rPr>
        <w:t>Active Classroom Learning Exercises</w:t>
      </w:r>
    </w:p>
    <w:p w:rsidR="00B2553B" w:rsidRDefault="00B2553B" w:rsidP="006673A8">
      <w:pPr>
        <w:pStyle w:val="NoSpacing"/>
        <w:rPr>
          <w:sz w:val="22"/>
          <w:szCs w:val="22"/>
        </w:rPr>
      </w:pPr>
    </w:p>
    <w:p w:rsidR="00B2553B" w:rsidRPr="004D1D97" w:rsidRDefault="00B2553B" w:rsidP="005035C3">
      <w:pPr>
        <w:pStyle w:val="NoSpacing"/>
        <w:ind w:left="360" w:hanging="360"/>
        <w:jc w:val="both"/>
        <w:rPr>
          <w:sz w:val="22"/>
          <w:szCs w:val="22"/>
        </w:rPr>
      </w:pPr>
      <w:r>
        <w:rPr>
          <w:sz w:val="22"/>
          <w:szCs w:val="22"/>
        </w:rPr>
        <w:t>1.</w:t>
      </w:r>
      <w:r>
        <w:rPr>
          <w:sz w:val="22"/>
          <w:szCs w:val="22"/>
        </w:rPr>
        <w:tab/>
      </w:r>
      <w:r w:rsidRPr="004D1D97">
        <w:rPr>
          <w:sz w:val="22"/>
          <w:szCs w:val="22"/>
        </w:rPr>
        <w:t>A good in-class exercise to introduce project management is to have the students plan a major ‘social event” or party (i.e. Super Bowl party) and determine a WBS.</w:t>
      </w:r>
    </w:p>
    <w:p w:rsidR="00B2553B" w:rsidRDefault="00B2553B" w:rsidP="005035C3">
      <w:pPr>
        <w:pStyle w:val="NoSpacing"/>
        <w:ind w:left="360" w:hanging="360"/>
        <w:jc w:val="both"/>
        <w:rPr>
          <w:sz w:val="22"/>
          <w:szCs w:val="22"/>
        </w:rPr>
      </w:pPr>
    </w:p>
    <w:p w:rsidR="00B2553B" w:rsidRDefault="00B2553B" w:rsidP="005035C3">
      <w:pPr>
        <w:pStyle w:val="NoSpacing"/>
        <w:ind w:left="360" w:hanging="360"/>
        <w:jc w:val="both"/>
        <w:rPr>
          <w:sz w:val="22"/>
          <w:szCs w:val="22"/>
        </w:rPr>
      </w:pPr>
      <w:r>
        <w:rPr>
          <w:sz w:val="22"/>
          <w:szCs w:val="22"/>
        </w:rPr>
        <w:t>2.</w:t>
      </w:r>
      <w:r>
        <w:rPr>
          <w:sz w:val="22"/>
          <w:szCs w:val="22"/>
        </w:rPr>
        <w:tab/>
      </w:r>
      <w:r w:rsidRPr="004D1D97">
        <w:rPr>
          <w:sz w:val="22"/>
          <w:szCs w:val="22"/>
        </w:rPr>
        <w:t>Developing time estimates for unfamiliar activities can be a challenge. One useful exercise might be to select a list of uncommon activities and ask students to develop the three time estimates a PERT approach would require. They should be asked to explain how and why they decided on the estimates they did and the range of estimates should be presented to the class to demonstrate the variability in this process.</w:t>
      </w:r>
    </w:p>
    <w:p w:rsidR="00B2553B" w:rsidRDefault="00B2553B" w:rsidP="005035C3">
      <w:pPr>
        <w:pStyle w:val="NoSpacing"/>
        <w:ind w:left="360" w:hanging="360"/>
        <w:jc w:val="both"/>
        <w:rPr>
          <w:sz w:val="22"/>
          <w:szCs w:val="22"/>
        </w:rPr>
      </w:pPr>
    </w:p>
    <w:p w:rsidR="00B2553B" w:rsidRPr="004D1D97" w:rsidRDefault="00B2553B" w:rsidP="005035C3">
      <w:pPr>
        <w:pStyle w:val="NoSpacing"/>
        <w:ind w:left="360" w:hanging="360"/>
        <w:jc w:val="both"/>
        <w:rPr>
          <w:sz w:val="22"/>
          <w:szCs w:val="22"/>
        </w:rPr>
      </w:pPr>
      <w:r>
        <w:rPr>
          <w:sz w:val="22"/>
          <w:szCs w:val="22"/>
        </w:rPr>
        <w:t>3.</w:t>
      </w:r>
      <w:r>
        <w:rPr>
          <w:sz w:val="22"/>
          <w:szCs w:val="22"/>
        </w:rPr>
        <w:tab/>
        <w:t xml:space="preserve">Play the </w:t>
      </w:r>
      <w:r w:rsidRPr="00B853C4">
        <w:rPr>
          <w:i/>
          <w:sz w:val="22"/>
          <w:szCs w:val="22"/>
        </w:rPr>
        <w:t>Project Simulation Game: Rock’n Bands</w:t>
      </w:r>
      <w:r>
        <w:rPr>
          <w:sz w:val="22"/>
          <w:szCs w:val="22"/>
        </w:rPr>
        <w:t>. See Other Supplementary Material below.</w:t>
      </w:r>
    </w:p>
    <w:p w:rsidR="00B2553B" w:rsidRDefault="00B2553B" w:rsidP="006673A8">
      <w:pPr>
        <w:pStyle w:val="NoSpacing"/>
        <w:rPr>
          <w:sz w:val="22"/>
          <w:szCs w:val="22"/>
        </w:rPr>
      </w:pPr>
    </w:p>
    <w:p w:rsidR="00B2553B" w:rsidRDefault="00B2553B" w:rsidP="006673A8">
      <w:pPr>
        <w:pStyle w:val="NoSpacing"/>
        <w:rPr>
          <w:sz w:val="22"/>
          <w:szCs w:val="22"/>
        </w:rPr>
      </w:pPr>
      <w:r>
        <w:rPr>
          <w:b/>
          <w:sz w:val="32"/>
          <w:szCs w:val="32"/>
        </w:rPr>
        <w:t>Company Videos</w:t>
      </w:r>
      <w:r>
        <w:rPr>
          <w:b/>
          <w:sz w:val="32"/>
          <w:szCs w:val="32"/>
        </w:rPr>
        <w:br/>
      </w:r>
    </w:p>
    <w:p w:rsidR="00B2553B" w:rsidRDefault="00B2553B" w:rsidP="005035C3">
      <w:pPr>
        <w:pStyle w:val="NoSpacing"/>
        <w:ind w:left="360" w:hanging="360"/>
        <w:jc w:val="both"/>
        <w:rPr>
          <w:i/>
          <w:sz w:val="22"/>
          <w:szCs w:val="22"/>
        </w:rPr>
      </w:pPr>
      <w:r>
        <w:rPr>
          <w:sz w:val="22"/>
          <w:szCs w:val="22"/>
        </w:rPr>
        <w:t>1.</w:t>
      </w:r>
      <w:r>
        <w:rPr>
          <w:sz w:val="22"/>
          <w:szCs w:val="22"/>
        </w:rPr>
        <w:tab/>
      </w:r>
      <w:r w:rsidRPr="00A43833">
        <w:rPr>
          <w:i/>
          <w:sz w:val="22"/>
          <w:szCs w:val="22"/>
        </w:rPr>
        <w:t xml:space="preserve">Project Management at </w:t>
      </w:r>
      <w:smartTag w:uri="urn:schemas-microsoft-com:office:smarttags" w:element="PlaceName">
        <w:smartTag w:uri="urn:schemas-microsoft-com:office:smarttags" w:element="place">
          <w:r w:rsidRPr="00A43833">
            <w:rPr>
              <w:i/>
              <w:sz w:val="22"/>
              <w:szCs w:val="22"/>
            </w:rPr>
            <w:t>Arnold</w:t>
          </w:r>
        </w:smartTag>
        <w:r w:rsidRPr="00A43833">
          <w:rPr>
            <w:i/>
            <w:sz w:val="22"/>
            <w:szCs w:val="22"/>
          </w:rPr>
          <w:t xml:space="preserve"> </w:t>
        </w:r>
        <w:smartTag w:uri="urn:schemas-microsoft-com:office:smarttags" w:element="PlaceName">
          <w:r w:rsidRPr="00A43833">
            <w:rPr>
              <w:i/>
              <w:sz w:val="22"/>
              <w:szCs w:val="22"/>
            </w:rPr>
            <w:t>Palmer</w:t>
          </w:r>
        </w:smartTag>
        <w:r w:rsidRPr="00A43833">
          <w:rPr>
            <w:i/>
            <w:sz w:val="22"/>
            <w:szCs w:val="22"/>
          </w:rPr>
          <w:t xml:space="preserve"> </w:t>
        </w:r>
        <w:smartTag w:uri="urn:schemas-microsoft-com:office:smarttags" w:element="PlaceName">
          <w:r w:rsidRPr="00A43833">
            <w:rPr>
              <w:i/>
              <w:sz w:val="22"/>
              <w:szCs w:val="22"/>
            </w:rPr>
            <w:t>Hospital</w:t>
          </w:r>
        </w:smartTag>
      </w:smartTag>
      <w:r w:rsidRPr="00A43833">
        <w:rPr>
          <w:i/>
          <w:sz w:val="22"/>
          <w:szCs w:val="22"/>
        </w:rPr>
        <w:t xml:space="preserve"> (8:23)</w:t>
      </w:r>
    </w:p>
    <w:p w:rsidR="00B2553B" w:rsidRDefault="00B2553B" w:rsidP="005035C3">
      <w:pPr>
        <w:pStyle w:val="NoSpacing"/>
        <w:ind w:left="360" w:hanging="360"/>
        <w:jc w:val="both"/>
        <w:rPr>
          <w:sz w:val="22"/>
          <w:szCs w:val="22"/>
        </w:rPr>
      </w:pPr>
      <w:r>
        <w:rPr>
          <w:i/>
          <w:sz w:val="22"/>
          <w:szCs w:val="22"/>
        </w:rPr>
        <w:tab/>
      </w:r>
      <w:r>
        <w:rPr>
          <w:sz w:val="22"/>
          <w:szCs w:val="22"/>
        </w:rPr>
        <w:t xml:space="preserve">The video describes the opening of a new hospital for women and babies in </w:t>
      </w:r>
      <w:smartTag w:uri="urn:schemas-microsoft-com:office:smarttags" w:element="State">
        <w:smartTag w:uri="urn:schemas-microsoft-com:office:smarttags" w:element="place">
          <w:r>
            <w:rPr>
              <w:sz w:val="22"/>
              <w:szCs w:val="22"/>
            </w:rPr>
            <w:t>Florida</w:t>
          </w:r>
        </w:smartTag>
      </w:smartTag>
      <w:r>
        <w:rPr>
          <w:sz w:val="22"/>
          <w:szCs w:val="22"/>
        </w:rPr>
        <w:t>, precipitated by an overflow of capacity at the hospital’s current birthing facility. Planning took 13 months before construction even began. Importantly, the administration made a concerted effort to include as many voices as possible during the more than 1000 planning meetings. Managers heard from doctors, nurses, staff, patients, and community members. Three different room types were mocked up with physical models, where staff could walk in and comment about layout issues such as optimal location for electrical outlets. At the end of the video we see a shot of MS Project, which was used extensively by the hospital for this application.</w:t>
      </w:r>
    </w:p>
    <w:p w:rsidR="00B2553B" w:rsidRDefault="00B2553B" w:rsidP="00A43833">
      <w:pPr>
        <w:pStyle w:val="NoSpacing"/>
        <w:ind w:left="360" w:hanging="360"/>
        <w:rPr>
          <w:sz w:val="22"/>
          <w:szCs w:val="22"/>
        </w:rPr>
      </w:pPr>
    </w:p>
    <w:p w:rsidR="00B2553B" w:rsidRDefault="00B2553B" w:rsidP="005035C3">
      <w:pPr>
        <w:pStyle w:val="NoSpacing"/>
        <w:ind w:left="360" w:hanging="360"/>
        <w:jc w:val="both"/>
        <w:rPr>
          <w:sz w:val="22"/>
          <w:szCs w:val="22"/>
        </w:rPr>
      </w:pPr>
      <w:r>
        <w:rPr>
          <w:sz w:val="22"/>
          <w:szCs w:val="22"/>
        </w:rPr>
        <w:tab/>
        <w:t>Prior to showing the video, the instructor might ask the students to focus on how the hospital generated ideas for the new facility. Follow-up discussion could revolve around the importance of staff and customer inclusion, particularly when building new facilities. Given that inclusion is important, students could brainstorm about what some of the best ways might be to gather that information in a timely and cost-effective manner. The discussion might end with some student input on features of this particular project (e.g., patient comfort, staff efficiency, hotel-like atmosphere, neo-natal facility) that complicated the design requirements beyond what might be required of, say, a typical office building or even a typical hotel.</w:t>
      </w:r>
    </w:p>
    <w:p w:rsidR="00B2553B" w:rsidRDefault="00B2553B" w:rsidP="005035C3">
      <w:pPr>
        <w:pStyle w:val="NoSpacing"/>
        <w:ind w:left="360" w:hanging="360"/>
        <w:jc w:val="both"/>
        <w:rPr>
          <w:sz w:val="22"/>
          <w:szCs w:val="22"/>
        </w:rPr>
      </w:pPr>
    </w:p>
    <w:p w:rsidR="00B2553B" w:rsidRDefault="00B2553B" w:rsidP="005035C3">
      <w:pPr>
        <w:pStyle w:val="NoSpacing"/>
        <w:ind w:left="360" w:hanging="360"/>
        <w:jc w:val="both"/>
        <w:rPr>
          <w:i/>
          <w:sz w:val="22"/>
          <w:szCs w:val="22"/>
        </w:rPr>
      </w:pPr>
      <w:r>
        <w:rPr>
          <w:sz w:val="22"/>
          <w:szCs w:val="22"/>
        </w:rPr>
        <w:t>2.</w:t>
      </w:r>
      <w:r>
        <w:rPr>
          <w:sz w:val="22"/>
          <w:szCs w:val="22"/>
        </w:rPr>
        <w:tab/>
      </w:r>
      <w:r>
        <w:rPr>
          <w:i/>
          <w:sz w:val="22"/>
          <w:szCs w:val="22"/>
        </w:rPr>
        <w:t>Managing Hard Rock’s Rockfest (9:24)</w:t>
      </w:r>
    </w:p>
    <w:p w:rsidR="00B2553B" w:rsidRDefault="00B2553B" w:rsidP="005035C3">
      <w:pPr>
        <w:pStyle w:val="NoSpacing"/>
        <w:ind w:left="360" w:hanging="360"/>
        <w:jc w:val="both"/>
        <w:rPr>
          <w:sz w:val="22"/>
          <w:szCs w:val="22"/>
        </w:rPr>
      </w:pPr>
      <w:r>
        <w:rPr>
          <w:sz w:val="22"/>
          <w:szCs w:val="22"/>
        </w:rPr>
        <w:tab/>
        <w:t>The video highlights Rockfest, which is an annual concert put on by Hard Rock. The concert lasts for 13 hours and is attended by over 100,000 fans. Planning for the event begins nine months ahead of time. Microsoft Project is heavily featured in this video. This project includes all kinds of very different tasks, from booking and transporting bands to providing sufficient trash facilities to working with sponsors to providing food venues to building a massive stage. One way that the firm kept things coordinated is to have periodic calls with managers of these various tasks to provide updates to and coordination with the rest of the group. One concert even had a set of Midway rides available, creating a carnival (and event in itself) within the larger event of the concert. Such an undertaking would be virtually impossible without software such as Microsoft Project.</w:t>
      </w:r>
    </w:p>
    <w:p w:rsidR="00B2553B" w:rsidRDefault="00B2553B" w:rsidP="005035C3">
      <w:pPr>
        <w:pStyle w:val="NoSpacing"/>
        <w:ind w:left="360" w:hanging="360"/>
        <w:jc w:val="both"/>
        <w:rPr>
          <w:sz w:val="22"/>
          <w:szCs w:val="22"/>
        </w:rPr>
      </w:pPr>
    </w:p>
    <w:p w:rsidR="00B2553B" w:rsidRDefault="00B2553B" w:rsidP="005035C3">
      <w:pPr>
        <w:pStyle w:val="NoSpacing"/>
        <w:ind w:left="360" w:hanging="360"/>
        <w:jc w:val="both"/>
        <w:rPr>
          <w:sz w:val="22"/>
          <w:szCs w:val="22"/>
        </w:rPr>
      </w:pPr>
      <w:r>
        <w:rPr>
          <w:sz w:val="22"/>
          <w:szCs w:val="22"/>
        </w:rPr>
        <w:tab/>
        <w:t>Prior to watching the video, the instructor might ask the students to make a list of all of the different tasks that this project entails. Follow-up discussion could identify those and even brainstorm about other tasks that might not have been mentioned in the video. The instructor might ask the students what type of training or background would a successful project manager need (beyond Microsoft Project) to effectively handle all of these different tasks. What skills would a good project manager need to employ? Have any of the students in the class managed a major project? What were some of the challenges that they faced?</w:t>
      </w:r>
    </w:p>
    <w:p w:rsidR="00B2553B" w:rsidRDefault="00B2553B" w:rsidP="00A43833">
      <w:pPr>
        <w:pStyle w:val="NoSpacing"/>
        <w:ind w:left="360" w:hanging="360"/>
        <w:rPr>
          <w:sz w:val="22"/>
          <w:szCs w:val="22"/>
        </w:rPr>
      </w:pPr>
    </w:p>
    <w:p w:rsidR="00B2553B" w:rsidRPr="00041B0C" w:rsidRDefault="00B2553B" w:rsidP="005035C3">
      <w:pPr>
        <w:pStyle w:val="NoSpacing"/>
        <w:ind w:left="360" w:hanging="360"/>
        <w:jc w:val="both"/>
        <w:rPr>
          <w:i/>
          <w:sz w:val="22"/>
          <w:szCs w:val="22"/>
        </w:rPr>
      </w:pPr>
      <w:r>
        <w:rPr>
          <w:sz w:val="22"/>
          <w:szCs w:val="22"/>
        </w:rPr>
        <w:tab/>
        <w:t>See Other Supplementary Material below for a case that introduces the student to Microsoft Project and project crashing based on an expansion of this Hard Rock Cafe video.</w:t>
      </w:r>
    </w:p>
    <w:p w:rsidR="00B2553B" w:rsidRDefault="00B2553B" w:rsidP="005035C3">
      <w:pPr>
        <w:pStyle w:val="NoSpacing"/>
        <w:jc w:val="both"/>
        <w:rPr>
          <w:sz w:val="22"/>
          <w:szCs w:val="22"/>
        </w:rPr>
      </w:pPr>
    </w:p>
    <w:p w:rsidR="00B2553B" w:rsidRDefault="00B2553B" w:rsidP="005035C3">
      <w:pPr>
        <w:pStyle w:val="NoSpacing"/>
        <w:jc w:val="both"/>
        <w:rPr>
          <w:sz w:val="32"/>
          <w:szCs w:val="32"/>
        </w:rPr>
      </w:pPr>
      <w:r>
        <w:rPr>
          <w:b/>
          <w:sz w:val="32"/>
          <w:szCs w:val="32"/>
        </w:rPr>
        <w:t>Cinematic Ticklers</w:t>
      </w:r>
    </w:p>
    <w:p w:rsidR="00B2553B" w:rsidRDefault="00B2553B" w:rsidP="005035C3">
      <w:pPr>
        <w:pStyle w:val="NoSpacing"/>
        <w:jc w:val="both"/>
        <w:rPr>
          <w:sz w:val="22"/>
          <w:szCs w:val="22"/>
        </w:rPr>
      </w:pPr>
    </w:p>
    <w:p w:rsidR="00B2553B" w:rsidRDefault="00B2553B" w:rsidP="005035C3">
      <w:pPr>
        <w:pStyle w:val="NoSpacing"/>
        <w:ind w:left="360" w:hanging="360"/>
        <w:jc w:val="both"/>
        <w:rPr>
          <w:sz w:val="22"/>
          <w:szCs w:val="22"/>
        </w:rPr>
      </w:pPr>
      <w:r>
        <w:rPr>
          <w:sz w:val="22"/>
          <w:szCs w:val="22"/>
        </w:rPr>
        <w:t>1.</w:t>
      </w:r>
      <w:r>
        <w:rPr>
          <w:sz w:val="22"/>
          <w:szCs w:val="22"/>
        </w:rPr>
        <w:tab/>
      </w:r>
      <w:r>
        <w:rPr>
          <w:i/>
          <w:sz w:val="22"/>
          <w:szCs w:val="22"/>
        </w:rPr>
        <w:t>Star Wars Episode VI: Return of the Jedi (Mark Hamill, Harrison Ford, Carrie Fisher), 20</w:t>
      </w:r>
      <w:r w:rsidRPr="00921381">
        <w:rPr>
          <w:i/>
          <w:sz w:val="22"/>
          <w:szCs w:val="22"/>
          <w:vertAlign w:val="superscript"/>
        </w:rPr>
        <w:t>th</w:t>
      </w:r>
      <w:r>
        <w:rPr>
          <w:i/>
          <w:sz w:val="22"/>
          <w:szCs w:val="22"/>
        </w:rPr>
        <w:t xml:space="preserve"> Century Fox, 1983</w:t>
      </w:r>
    </w:p>
    <w:p w:rsidR="00B2553B" w:rsidRPr="00790888" w:rsidRDefault="00B2553B" w:rsidP="005035C3">
      <w:pPr>
        <w:pStyle w:val="NoSpacing"/>
        <w:ind w:left="360" w:hanging="360"/>
        <w:jc w:val="both"/>
        <w:rPr>
          <w:sz w:val="22"/>
          <w:szCs w:val="22"/>
        </w:rPr>
      </w:pPr>
      <w:r>
        <w:rPr>
          <w:sz w:val="22"/>
          <w:szCs w:val="22"/>
        </w:rPr>
        <w:tab/>
        <w:t>At the beginning of the movie, construction on the Death Star has fallen behind. Darth Vader arrives surrounded in all his evil ambience to get them “back on schedule.”</w:t>
      </w:r>
    </w:p>
    <w:p w:rsidR="00B2553B" w:rsidRDefault="00B2553B" w:rsidP="005035C3">
      <w:pPr>
        <w:pStyle w:val="NoSpacing"/>
        <w:jc w:val="both"/>
        <w:rPr>
          <w:sz w:val="22"/>
          <w:szCs w:val="22"/>
        </w:rPr>
      </w:pPr>
    </w:p>
    <w:p w:rsidR="00B2553B" w:rsidRDefault="00B2553B" w:rsidP="005035C3">
      <w:pPr>
        <w:pStyle w:val="NoSpacing"/>
        <w:jc w:val="both"/>
        <w:rPr>
          <w:sz w:val="32"/>
          <w:szCs w:val="32"/>
        </w:rPr>
      </w:pPr>
      <w:r>
        <w:rPr>
          <w:b/>
          <w:sz w:val="32"/>
          <w:szCs w:val="32"/>
        </w:rPr>
        <w:t>Presentation Slides</w:t>
      </w:r>
    </w:p>
    <w:p w:rsidR="00B2553B" w:rsidRDefault="00B2553B" w:rsidP="005035C3">
      <w:pPr>
        <w:pStyle w:val="NoSpacing"/>
        <w:jc w:val="both"/>
        <w:rPr>
          <w:sz w:val="22"/>
          <w:szCs w:val="22"/>
          <w:u w:val="single"/>
        </w:rPr>
      </w:pPr>
    </w:p>
    <w:p w:rsidR="00B2553B" w:rsidRDefault="00B2553B" w:rsidP="005035C3">
      <w:pPr>
        <w:pStyle w:val="NoSpacing"/>
        <w:tabs>
          <w:tab w:val="center" w:pos="1440"/>
          <w:tab w:val="center" w:pos="4500"/>
          <w:tab w:val="center" w:pos="7560"/>
        </w:tabs>
        <w:jc w:val="both"/>
        <w:rPr>
          <w:sz w:val="22"/>
          <w:szCs w:val="22"/>
          <w:u w:val="single"/>
        </w:rPr>
      </w:pPr>
      <w:r w:rsidRPr="00FC5A43">
        <w:rPr>
          <w:sz w:val="22"/>
          <w:szCs w:val="22"/>
          <w:u w:val="single"/>
        </w:rPr>
        <w:t>INTRODUCTION</w:t>
      </w:r>
      <w:r>
        <w:rPr>
          <w:sz w:val="22"/>
          <w:szCs w:val="22"/>
          <w:u w:val="single"/>
        </w:rPr>
        <w:t xml:space="preserve"> (3-1 through 3-9)</w:t>
      </w:r>
    </w:p>
    <w:p w:rsidR="00B2553B" w:rsidRDefault="00B2553B" w:rsidP="005035C3">
      <w:pPr>
        <w:pStyle w:val="NoSpacing"/>
        <w:ind w:left="1350" w:hanging="1350"/>
        <w:jc w:val="both"/>
        <w:rPr>
          <w:sz w:val="22"/>
          <w:szCs w:val="22"/>
        </w:rPr>
      </w:pPr>
      <w:r>
        <w:rPr>
          <w:sz w:val="22"/>
          <w:szCs w:val="22"/>
        </w:rPr>
        <w:t>Slides 8-9:</w:t>
      </w:r>
      <w:r>
        <w:rPr>
          <w:sz w:val="22"/>
          <w:szCs w:val="22"/>
        </w:rPr>
        <w:tab/>
        <w:t>From the Global Company Profile, the Bechtel group is the world’s premier manager of massive construction and engineering projects. The Bechtel projects are fascinating in their scope. The firm has clearly become a worldwide expert in successfully implementing project management concepts and techniques.</w:t>
      </w:r>
    </w:p>
    <w:p w:rsidR="00B2553B" w:rsidRDefault="00B2553B" w:rsidP="00E92DA9">
      <w:pPr>
        <w:pStyle w:val="NoSpacing"/>
        <w:tabs>
          <w:tab w:val="center" w:pos="1440"/>
          <w:tab w:val="center" w:pos="4500"/>
          <w:tab w:val="center" w:pos="7560"/>
        </w:tabs>
        <w:rPr>
          <w:sz w:val="22"/>
          <w:szCs w:val="22"/>
        </w:rPr>
      </w:pPr>
      <w:r w:rsidRPr="00471640">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19136" r:id="rId8"/>
        </w:object>
      </w:r>
      <w:r w:rsidRPr="00D63BA7">
        <w:rPr>
          <w:noProof/>
          <w:sz w:val="22"/>
          <w:szCs w:val="22"/>
        </w:rPr>
        <w:pict>
          <v:shape id="Picture 3" o:spid="_x0000_i1026" type="#_x0000_t75" style="width:151.5pt;height:111pt;visibility:visible">
            <v:imagedata r:id="rId9" o:title=""/>
          </v:shape>
        </w:pict>
      </w:r>
      <w:r w:rsidRPr="00D63BA7">
        <w:rPr>
          <w:noProof/>
          <w:sz w:val="22"/>
          <w:szCs w:val="22"/>
        </w:rPr>
        <w:pict>
          <v:shape id="Picture 4" o:spid="_x0000_i1027" type="#_x0000_t75" style="width:151.5pt;height:111pt;visibility:visible">
            <v:imagedata r:id="rId10" o:title=""/>
          </v:shape>
        </w:pict>
      </w:r>
    </w:p>
    <w:p w:rsidR="00B2553B" w:rsidRPr="00E92DA9" w:rsidRDefault="00B2553B" w:rsidP="00E92DA9">
      <w:pPr>
        <w:pStyle w:val="NoSpacing"/>
        <w:tabs>
          <w:tab w:val="center" w:pos="1440"/>
          <w:tab w:val="center" w:pos="4500"/>
          <w:tab w:val="center" w:pos="7560"/>
        </w:tabs>
        <w:rPr>
          <w:b/>
          <w:sz w:val="22"/>
          <w:szCs w:val="22"/>
        </w:rPr>
      </w:pPr>
      <w:r>
        <w:rPr>
          <w:b/>
          <w:sz w:val="22"/>
          <w:szCs w:val="22"/>
        </w:rPr>
        <w:tab/>
        <w:t>3-1</w:t>
      </w:r>
      <w:r>
        <w:rPr>
          <w:b/>
          <w:sz w:val="22"/>
          <w:szCs w:val="22"/>
        </w:rPr>
        <w:tab/>
        <w:t>3-2</w:t>
      </w:r>
      <w:r>
        <w:rPr>
          <w:b/>
          <w:sz w:val="22"/>
          <w:szCs w:val="22"/>
        </w:rPr>
        <w:tab/>
        <w:t>3-3</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5" o:spid="_x0000_i1028" type="#_x0000_t75" style="width:151.5pt;height:111pt;visibility:visible">
            <v:imagedata r:id="rId11" o:title=""/>
          </v:shape>
        </w:pict>
      </w:r>
      <w:r w:rsidRPr="00D63BA7">
        <w:rPr>
          <w:noProof/>
          <w:sz w:val="22"/>
          <w:szCs w:val="22"/>
        </w:rPr>
        <w:pict>
          <v:shape id="Picture 6" o:spid="_x0000_i1029" type="#_x0000_t75" style="width:151.5pt;height:111pt;visibility:visible">
            <v:imagedata r:id="rId12" o:title=""/>
          </v:shape>
        </w:pict>
      </w:r>
      <w:r w:rsidRPr="00D63BA7">
        <w:rPr>
          <w:noProof/>
          <w:sz w:val="22"/>
          <w:szCs w:val="22"/>
        </w:rPr>
        <w:pict>
          <v:shape id="Picture 7" o:spid="_x0000_i1030" type="#_x0000_t75" style="width:151.5pt;height:111pt;visibility:visible">
            <v:imagedata r:id="rId13" o:title=""/>
          </v:shape>
        </w:pict>
      </w:r>
    </w:p>
    <w:p w:rsidR="00B2553B" w:rsidRPr="00E92DA9" w:rsidRDefault="00B2553B" w:rsidP="00E92DA9">
      <w:pPr>
        <w:pStyle w:val="NoSpacing"/>
        <w:tabs>
          <w:tab w:val="center" w:pos="1440"/>
          <w:tab w:val="center" w:pos="4500"/>
          <w:tab w:val="center" w:pos="7560"/>
        </w:tabs>
        <w:rPr>
          <w:b/>
          <w:sz w:val="22"/>
          <w:szCs w:val="22"/>
        </w:rPr>
      </w:pPr>
      <w:r>
        <w:rPr>
          <w:sz w:val="22"/>
          <w:szCs w:val="22"/>
        </w:rPr>
        <w:tab/>
      </w:r>
      <w:r>
        <w:rPr>
          <w:b/>
          <w:sz w:val="22"/>
          <w:szCs w:val="22"/>
        </w:rPr>
        <w:t>3-4</w:t>
      </w:r>
      <w:r>
        <w:rPr>
          <w:b/>
          <w:sz w:val="22"/>
          <w:szCs w:val="22"/>
        </w:rPr>
        <w:tab/>
        <w:t>3-5</w:t>
      </w:r>
      <w:r>
        <w:rPr>
          <w:b/>
          <w:sz w:val="22"/>
          <w:szCs w:val="22"/>
        </w:rPr>
        <w:tab/>
        <w:t>3-6</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8" o:spid="_x0000_i1031" type="#_x0000_t75" style="width:151.5pt;height:111pt;visibility:visible">
            <v:imagedata r:id="rId14" o:title=""/>
          </v:shape>
        </w:pict>
      </w:r>
      <w:r w:rsidRPr="00D63BA7">
        <w:rPr>
          <w:noProof/>
          <w:sz w:val="22"/>
          <w:szCs w:val="22"/>
        </w:rPr>
        <w:pict>
          <v:shape id="_x0000_i1032" type="#_x0000_t75" style="width:151.5pt;height:111pt;visibility:visible">
            <v:imagedata r:id="rId15" o:title=""/>
          </v:shape>
        </w:pict>
      </w:r>
      <w:r w:rsidRPr="00D63BA7">
        <w:rPr>
          <w:noProof/>
          <w:sz w:val="22"/>
          <w:szCs w:val="22"/>
        </w:rPr>
        <w:pict>
          <v:shape id="_x0000_i1033" type="#_x0000_t75" style="width:151.5pt;height:111pt;visibility:visible">
            <v:imagedata r:id="rId16" o:title=""/>
          </v:shape>
        </w:pict>
      </w:r>
    </w:p>
    <w:p w:rsidR="00B2553B" w:rsidRPr="00E92DA9" w:rsidRDefault="00B2553B" w:rsidP="00E92DA9">
      <w:pPr>
        <w:pStyle w:val="NoSpacing"/>
        <w:tabs>
          <w:tab w:val="center" w:pos="1440"/>
          <w:tab w:val="center" w:pos="4500"/>
          <w:tab w:val="center" w:pos="7560"/>
        </w:tabs>
        <w:rPr>
          <w:b/>
          <w:sz w:val="22"/>
          <w:szCs w:val="22"/>
        </w:rPr>
      </w:pPr>
      <w:r>
        <w:rPr>
          <w:sz w:val="22"/>
          <w:szCs w:val="22"/>
        </w:rPr>
        <w:tab/>
      </w:r>
      <w:r>
        <w:rPr>
          <w:b/>
          <w:sz w:val="22"/>
          <w:szCs w:val="22"/>
        </w:rPr>
        <w:t>3-7</w:t>
      </w:r>
      <w:r>
        <w:rPr>
          <w:b/>
          <w:sz w:val="22"/>
          <w:szCs w:val="22"/>
        </w:rPr>
        <w:tab/>
        <w:t>3-8</w:t>
      </w:r>
      <w:r>
        <w:rPr>
          <w:b/>
          <w:sz w:val="22"/>
          <w:szCs w:val="22"/>
        </w:rPr>
        <w:tab/>
        <w:t>3-9</w:t>
      </w:r>
    </w:p>
    <w:p w:rsidR="00B2553B" w:rsidRDefault="00B2553B" w:rsidP="00E92DA9">
      <w:pPr>
        <w:pStyle w:val="NoSpacing"/>
        <w:tabs>
          <w:tab w:val="center" w:pos="1440"/>
          <w:tab w:val="center" w:pos="4500"/>
          <w:tab w:val="center" w:pos="7560"/>
        </w:tabs>
        <w:rPr>
          <w:sz w:val="22"/>
          <w:szCs w:val="22"/>
        </w:rPr>
      </w:pPr>
    </w:p>
    <w:p w:rsidR="00B2553B" w:rsidRDefault="00B2553B" w:rsidP="00E92DA9">
      <w:pPr>
        <w:pStyle w:val="NoSpacing"/>
        <w:tabs>
          <w:tab w:val="center" w:pos="1440"/>
          <w:tab w:val="center" w:pos="4500"/>
          <w:tab w:val="center" w:pos="7560"/>
        </w:tabs>
        <w:rPr>
          <w:sz w:val="22"/>
          <w:szCs w:val="22"/>
        </w:rPr>
      </w:pPr>
      <w:r>
        <w:rPr>
          <w:sz w:val="22"/>
          <w:szCs w:val="22"/>
          <w:u w:val="single"/>
        </w:rPr>
        <w:t>THE IMPORTANCE OF PROJECT MANAGEMENT (3-10 through 3-19)</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10:</w:t>
      </w:r>
      <w:r>
        <w:rPr>
          <w:sz w:val="22"/>
          <w:szCs w:val="22"/>
        </w:rPr>
        <w:tab/>
        <w:t>This slide provides examples of two large-scale projects. Such efforts often require a significant amount of planning and control. Techniques and concepts introduced in this chapter, along with software such as Microsoft Project, provide important assistance.</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Slides 11-12:</w:t>
      </w:r>
      <w:r>
        <w:rPr>
          <w:sz w:val="22"/>
          <w:szCs w:val="22"/>
        </w:rPr>
        <w:tab/>
        <w:t>Slide 11 identifies typical characteristics that make up a project. These can be illustrated via the two examples in Slide 12.</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Slides 13-19:</w:t>
      </w:r>
      <w:r>
        <w:rPr>
          <w:sz w:val="22"/>
          <w:szCs w:val="22"/>
        </w:rPr>
        <w:tab/>
        <w:t xml:space="preserve">Project management involves the three phases identified in Slide 13 and illustrated in Slides 14 and 15-19 (Figure 3.1). Slide 19 identifies some of the tools and reports applicable to each stage. </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11" o:spid="_x0000_i1034" type="#_x0000_t75" style="width:151.5pt;height:111pt;visibility:visible">
            <v:imagedata r:id="rId17" o:title=""/>
          </v:shape>
        </w:pict>
      </w:r>
      <w:r w:rsidRPr="00D63BA7">
        <w:rPr>
          <w:noProof/>
          <w:sz w:val="22"/>
          <w:szCs w:val="22"/>
        </w:rPr>
        <w:pict>
          <v:shape id="Picture 12" o:spid="_x0000_i1035" type="#_x0000_t75" style="width:151.5pt;height:111pt;visibility:visible">
            <v:imagedata r:id="rId18" o:title=""/>
          </v:shape>
        </w:pict>
      </w:r>
      <w:r w:rsidRPr="00D63BA7">
        <w:rPr>
          <w:noProof/>
          <w:sz w:val="22"/>
          <w:szCs w:val="22"/>
        </w:rPr>
        <w:pict>
          <v:shape id="_x0000_i1036" type="#_x0000_t75" style="width:151.5pt;height:111pt;visibility:visible">
            <v:imagedata r:id="rId19" o:title=""/>
          </v:shape>
        </w:pict>
      </w:r>
    </w:p>
    <w:p w:rsidR="00B2553B" w:rsidRPr="00E92DA9" w:rsidRDefault="00B2553B" w:rsidP="00E92DA9">
      <w:pPr>
        <w:pStyle w:val="NoSpacing"/>
        <w:tabs>
          <w:tab w:val="center" w:pos="1440"/>
          <w:tab w:val="center" w:pos="4500"/>
          <w:tab w:val="center" w:pos="7560"/>
        </w:tabs>
        <w:rPr>
          <w:b/>
          <w:sz w:val="22"/>
          <w:szCs w:val="22"/>
        </w:rPr>
      </w:pPr>
      <w:r>
        <w:rPr>
          <w:sz w:val="22"/>
          <w:szCs w:val="22"/>
        </w:rPr>
        <w:tab/>
      </w:r>
      <w:r>
        <w:rPr>
          <w:b/>
          <w:sz w:val="22"/>
          <w:szCs w:val="22"/>
        </w:rPr>
        <w:t>3-10</w:t>
      </w:r>
      <w:r>
        <w:rPr>
          <w:b/>
          <w:sz w:val="22"/>
          <w:szCs w:val="22"/>
        </w:rPr>
        <w:tab/>
        <w:t>3-11</w:t>
      </w:r>
      <w:r>
        <w:rPr>
          <w:b/>
          <w:sz w:val="22"/>
          <w:szCs w:val="22"/>
        </w:rPr>
        <w:tab/>
        <w:t>3-12</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14" o:spid="_x0000_i1037" type="#_x0000_t75" style="width:151.5pt;height:111pt;visibility:visible">
            <v:imagedata r:id="rId20" o:title=""/>
          </v:shape>
        </w:pict>
      </w:r>
      <w:r w:rsidRPr="00D63BA7">
        <w:rPr>
          <w:noProof/>
          <w:sz w:val="22"/>
          <w:szCs w:val="22"/>
        </w:rPr>
        <w:pict>
          <v:shape id="Picture 15" o:spid="_x0000_i1038" type="#_x0000_t75" style="width:151.5pt;height:111pt;visibility:visible">
            <v:imagedata r:id="rId21" o:title=""/>
          </v:shape>
        </w:pict>
      </w:r>
      <w:r w:rsidRPr="00D63BA7">
        <w:rPr>
          <w:noProof/>
          <w:sz w:val="22"/>
          <w:szCs w:val="22"/>
        </w:rPr>
        <w:pict>
          <v:shape id="_x0000_i1039" type="#_x0000_t75" style="width:151.5pt;height:111pt;visibility:visible">
            <v:imagedata r:id="rId22" o:title=""/>
          </v:shape>
        </w:pict>
      </w:r>
    </w:p>
    <w:p w:rsidR="00B2553B" w:rsidRPr="00E92DA9" w:rsidRDefault="00B2553B" w:rsidP="00E92DA9">
      <w:pPr>
        <w:pStyle w:val="NoSpacing"/>
        <w:tabs>
          <w:tab w:val="center" w:pos="1440"/>
          <w:tab w:val="center" w:pos="4500"/>
          <w:tab w:val="center" w:pos="7560"/>
        </w:tabs>
        <w:rPr>
          <w:b/>
          <w:sz w:val="22"/>
          <w:szCs w:val="22"/>
        </w:rPr>
      </w:pPr>
      <w:r>
        <w:rPr>
          <w:sz w:val="22"/>
          <w:szCs w:val="22"/>
        </w:rPr>
        <w:tab/>
      </w:r>
      <w:r>
        <w:rPr>
          <w:b/>
          <w:sz w:val="22"/>
          <w:szCs w:val="22"/>
        </w:rPr>
        <w:t>3-13</w:t>
      </w:r>
      <w:r>
        <w:rPr>
          <w:b/>
          <w:sz w:val="22"/>
          <w:szCs w:val="22"/>
        </w:rPr>
        <w:tab/>
        <w:t>3-14</w:t>
      </w:r>
      <w:r>
        <w:rPr>
          <w:b/>
          <w:sz w:val="22"/>
          <w:szCs w:val="22"/>
        </w:rPr>
        <w:tab/>
        <w:t>3-15</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_x0000_i1040" type="#_x0000_t75" style="width:151.5pt;height:111pt;visibility:visible">
            <v:imagedata r:id="rId23" o:title=""/>
          </v:shape>
        </w:pict>
      </w:r>
      <w:r w:rsidRPr="00D63BA7">
        <w:rPr>
          <w:noProof/>
          <w:sz w:val="22"/>
          <w:szCs w:val="22"/>
        </w:rPr>
        <w:pict>
          <v:shape id="_x0000_i1041" type="#_x0000_t75" style="width:151.5pt;height:111pt;visibility:visible">
            <v:imagedata r:id="rId24" o:title=""/>
          </v:shape>
        </w:pict>
      </w:r>
      <w:r w:rsidRPr="00D63BA7">
        <w:rPr>
          <w:noProof/>
          <w:sz w:val="22"/>
          <w:szCs w:val="22"/>
        </w:rPr>
        <w:pict>
          <v:shape id="Picture 9" o:spid="_x0000_i1042" type="#_x0000_t75" style="width:151.5pt;height:111pt;visibility:visible">
            <v:imagedata r:id="rId25" o:title=""/>
          </v:shape>
        </w:pict>
      </w:r>
    </w:p>
    <w:p w:rsidR="00B2553B" w:rsidRPr="00E92DA9" w:rsidRDefault="00B2553B" w:rsidP="00E92DA9">
      <w:pPr>
        <w:pStyle w:val="NoSpacing"/>
        <w:tabs>
          <w:tab w:val="center" w:pos="1440"/>
          <w:tab w:val="center" w:pos="4500"/>
          <w:tab w:val="center" w:pos="7560"/>
        </w:tabs>
        <w:rPr>
          <w:b/>
          <w:sz w:val="22"/>
          <w:szCs w:val="22"/>
        </w:rPr>
      </w:pPr>
      <w:r>
        <w:rPr>
          <w:sz w:val="22"/>
          <w:szCs w:val="22"/>
        </w:rPr>
        <w:tab/>
      </w:r>
      <w:r>
        <w:rPr>
          <w:b/>
          <w:sz w:val="22"/>
          <w:szCs w:val="22"/>
        </w:rPr>
        <w:t>3-16</w:t>
      </w:r>
      <w:r>
        <w:rPr>
          <w:b/>
          <w:sz w:val="22"/>
          <w:szCs w:val="22"/>
        </w:rPr>
        <w:tab/>
        <w:t>3-17</w:t>
      </w:r>
      <w:r>
        <w:rPr>
          <w:b/>
          <w:sz w:val="22"/>
          <w:szCs w:val="22"/>
        </w:rPr>
        <w:tab/>
        <w:t>3-18</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20" o:spid="_x0000_i1043" type="#_x0000_t75" style="width:151.5pt;height:111pt;visibility:visible">
            <v:imagedata r:id="rId26" o:title=""/>
          </v:shape>
        </w:pict>
      </w:r>
    </w:p>
    <w:p w:rsidR="00B2553B" w:rsidRPr="00E92DA9" w:rsidRDefault="00B2553B" w:rsidP="00E92DA9">
      <w:pPr>
        <w:pStyle w:val="NoSpacing"/>
        <w:tabs>
          <w:tab w:val="center" w:pos="1440"/>
          <w:tab w:val="center" w:pos="4500"/>
          <w:tab w:val="center" w:pos="7560"/>
        </w:tabs>
        <w:rPr>
          <w:b/>
          <w:sz w:val="22"/>
          <w:szCs w:val="22"/>
        </w:rPr>
      </w:pPr>
      <w:r>
        <w:rPr>
          <w:b/>
          <w:sz w:val="22"/>
          <w:szCs w:val="22"/>
        </w:rPr>
        <w:tab/>
        <w:t>3-19</w:t>
      </w:r>
    </w:p>
    <w:p w:rsidR="00B2553B" w:rsidRDefault="00B2553B" w:rsidP="00E92DA9">
      <w:pPr>
        <w:pStyle w:val="NoSpacing"/>
        <w:tabs>
          <w:tab w:val="center" w:pos="1440"/>
          <w:tab w:val="center" w:pos="4500"/>
          <w:tab w:val="center" w:pos="7560"/>
        </w:tabs>
        <w:rPr>
          <w:sz w:val="22"/>
          <w:szCs w:val="22"/>
        </w:rPr>
      </w:pPr>
    </w:p>
    <w:p w:rsidR="00B2553B" w:rsidRDefault="00B2553B" w:rsidP="005035C3">
      <w:pPr>
        <w:pStyle w:val="NoSpacing"/>
        <w:tabs>
          <w:tab w:val="center" w:pos="1440"/>
          <w:tab w:val="center" w:pos="4500"/>
          <w:tab w:val="center" w:pos="7560"/>
        </w:tabs>
        <w:jc w:val="both"/>
        <w:rPr>
          <w:sz w:val="22"/>
          <w:szCs w:val="22"/>
          <w:u w:val="single"/>
        </w:rPr>
      </w:pPr>
      <w:r>
        <w:rPr>
          <w:sz w:val="22"/>
          <w:szCs w:val="22"/>
          <w:u w:val="single"/>
        </w:rPr>
        <w:t>PROJECT PLANNING (3-20 through 3-29)</w:t>
      </w:r>
    </w:p>
    <w:p w:rsidR="00B2553B" w:rsidRPr="001A2ADF" w:rsidRDefault="00B2553B" w:rsidP="005035C3">
      <w:pPr>
        <w:pStyle w:val="NoSpacing"/>
        <w:ind w:left="1260" w:hanging="1260"/>
        <w:jc w:val="both"/>
        <w:rPr>
          <w:sz w:val="22"/>
          <w:szCs w:val="22"/>
        </w:rPr>
      </w:pPr>
      <w:r>
        <w:rPr>
          <w:sz w:val="22"/>
          <w:szCs w:val="22"/>
        </w:rPr>
        <w:t>Slide 20:</w:t>
      </w:r>
      <w:r>
        <w:rPr>
          <w:sz w:val="22"/>
          <w:szCs w:val="22"/>
        </w:rPr>
        <w:tab/>
        <w:t xml:space="preserve">This slide identifies typical steps involved in project planning. A </w:t>
      </w:r>
      <w:r>
        <w:rPr>
          <w:i/>
          <w:sz w:val="22"/>
          <w:szCs w:val="22"/>
        </w:rPr>
        <w:t>work breakdown structure</w:t>
      </w:r>
      <w:r>
        <w:rPr>
          <w:sz w:val="22"/>
          <w:szCs w:val="22"/>
        </w:rPr>
        <w:t xml:space="preserve"> defines the project by dividing it into its major subcomponents (or tasks), which are then subdivided into more detailed components, and finally into a set of activities and their related costs.</w:t>
      </w:r>
    </w:p>
    <w:p w:rsidR="00B2553B" w:rsidRDefault="00B2553B" w:rsidP="005035C3">
      <w:pPr>
        <w:pStyle w:val="NoSpacing"/>
        <w:ind w:left="1260" w:hanging="1260"/>
        <w:jc w:val="both"/>
        <w:rPr>
          <w:sz w:val="22"/>
          <w:szCs w:val="22"/>
        </w:rPr>
      </w:pPr>
      <w:r>
        <w:rPr>
          <w:sz w:val="22"/>
          <w:szCs w:val="22"/>
        </w:rPr>
        <w:t>Slides 21-24:</w:t>
      </w:r>
      <w:r>
        <w:rPr>
          <w:sz w:val="22"/>
          <w:szCs w:val="22"/>
        </w:rPr>
        <w:tab/>
        <w:t xml:space="preserve">Slide 21 identifies typical characteristics of a </w:t>
      </w:r>
      <w:r>
        <w:rPr>
          <w:i/>
          <w:sz w:val="22"/>
          <w:szCs w:val="22"/>
        </w:rPr>
        <w:t>project organization</w:t>
      </w:r>
      <w:r>
        <w:rPr>
          <w:sz w:val="22"/>
          <w:szCs w:val="22"/>
        </w:rPr>
        <w:t xml:space="preserve">, which is an organization formed to ensure that programs (projects) receive the proper management and attention. A project organization often crosses departmental lines. The project manager’s job is often high-profile, and project success or failure is usually ultimately attributed to that person in a very public way (at least within the company). Firms managing multiple projects on a regular basis may set up a </w:t>
      </w:r>
      <w:r>
        <w:rPr>
          <w:i/>
          <w:sz w:val="22"/>
          <w:szCs w:val="22"/>
        </w:rPr>
        <w:t>matrix organization</w:t>
      </w:r>
      <w:r>
        <w:rPr>
          <w:sz w:val="22"/>
          <w:szCs w:val="22"/>
        </w:rPr>
        <w:t>. Slide 22 can be presented in reverse, that is, failed projects often lack one or more of the characteristics identified in this slide. Slide 23 (Figure 3.2) provides an example of a project organization, and Slide 24 provides an example of a matrix organization.</w:t>
      </w:r>
    </w:p>
    <w:p w:rsidR="00B2553B" w:rsidRDefault="00B2553B" w:rsidP="005035C3">
      <w:pPr>
        <w:pStyle w:val="NoSpacing"/>
        <w:ind w:left="1260" w:hanging="1260"/>
        <w:jc w:val="both"/>
        <w:rPr>
          <w:sz w:val="22"/>
          <w:szCs w:val="22"/>
        </w:rPr>
      </w:pPr>
      <w:r>
        <w:rPr>
          <w:sz w:val="22"/>
          <w:szCs w:val="22"/>
        </w:rPr>
        <w:t>Slides 25-27:</w:t>
      </w:r>
      <w:r>
        <w:rPr>
          <w:sz w:val="22"/>
          <w:szCs w:val="22"/>
        </w:rPr>
        <w:tab/>
        <w:t xml:space="preserve">Good project managers need a wide variety of people, organizational, and technical skills. Slide 25 highlights the major responsibilities of a project manager, and Slide 26 follows up by identifying some of the requisite skills.  This might be a good place to refer students to the </w:t>
      </w:r>
      <w:smartTag w:uri="urn:schemas-microsoft-com:office:smarttags" w:element="place">
        <w:r>
          <w:rPr>
            <w:sz w:val="22"/>
            <w:szCs w:val="22"/>
          </w:rPr>
          <w:t>OM</w:t>
        </w:r>
      </w:smartTag>
      <w:r>
        <w:rPr>
          <w:sz w:val="22"/>
          <w:szCs w:val="22"/>
        </w:rPr>
        <w:t xml:space="preserve"> in Action: “Docklands Light Railway (DLR): A Vital Transport Link to Woolwich Arsenal.” Slide 27 presents some of the important ethical issues that may arise in the course of a project. Research has shown that without good leadership and a strong organizational structure, most people follow their own set of ethical standards and values. The six-page Code of Ethics and Professional Conduct from the Project Management Institute can be found at the institute’s web site: </w:t>
      </w:r>
      <w:r w:rsidRPr="0089747D">
        <w:rPr>
          <w:sz w:val="22"/>
          <w:szCs w:val="22"/>
        </w:rPr>
        <w:t>http://www.pmi.org/PDF/ap_pmicodeofethics.pdf</w:t>
      </w:r>
      <w:r>
        <w:rPr>
          <w:sz w:val="22"/>
          <w:szCs w:val="22"/>
        </w:rPr>
        <w:t xml:space="preserve">. This is a good reference for any future project manager. </w:t>
      </w:r>
    </w:p>
    <w:p w:rsidR="00B2553B" w:rsidRPr="00231703" w:rsidRDefault="00B2553B" w:rsidP="005035C3">
      <w:pPr>
        <w:pStyle w:val="NoSpacing"/>
        <w:ind w:left="1260" w:hanging="1260"/>
        <w:jc w:val="both"/>
        <w:rPr>
          <w:sz w:val="22"/>
          <w:szCs w:val="22"/>
        </w:rPr>
      </w:pPr>
      <w:r>
        <w:rPr>
          <w:sz w:val="22"/>
          <w:szCs w:val="22"/>
        </w:rPr>
        <w:t>Slides 28-29:</w:t>
      </w:r>
      <w:r>
        <w:rPr>
          <w:sz w:val="22"/>
          <w:szCs w:val="22"/>
        </w:rPr>
        <w:tab/>
        <w:t>The work breakdown structure typically decreases in size from top to bottom as shown in Slide 28. Slide 29 (Figure 3.3) presents a work breakdown structure illustrating the development of Microsoft’s operating system Windows 7.</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21" o:spid="_x0000_i1044" type="#_x0000_t75" style="width:151.5pt;height:111pt;visibility:visible">
            <v:imagedata r:id="rId27" o:title=""/>
          </v:shape>
        </w:pict>
      </w:r>
      <w:r w:rsidRPr="00D63BA7">
        <w:rPr>
          <w:noProof/>
          <w:sz w:val="22"/>
          <w:szCs w:val="22"/>
        </w:rPr>
        <w:pict>
          <v:shape id="Picture 22" o:spid="_x0000_i1045" type="#_x0000_t75" style="width:151.5pt;height:111pt;visibility:visible">
            <v:imagedata r:id="rId28" o:title=""/>
          </v:shape>
        </w:pict>
      </w:r>
      <w:r w:rsidRPr="00D63BA7">
        <w:rPr>
          <w:noProof/>
          <w:sz w:val="22"/>
          <w:szCs w:val="22"/>
        </w:rPr>
        <w:pict>
          <v:shape id="Picture 23" o:spid="_x0000_i1046" type="#_x0000_t75" style="width:151.5pt;height:111pt;visibility:visible">
            <v:imagedata r:id="rId29" o:title=""/>
          </v:shape>
        </w:pict>
      </w:r>
    </w:p>
    <w:p w:rsidR="00B2553B" w:rsidRPr="00FF7FBB" w:rsidRDefault="00B2553B" w:rsidP="00E92DA9">
      <w:pPr>
        <w:pStyle w:val="NoSpacing"/>
        <w:tabs>
          <w:tab w:val="center" w:pos="1440"/>
          <w:tab w:val="center" w:pos="4500"/>
          <w:tab w:val="center" w:pos="7560"/>
        </w:tabs>
        <w:rPr>
          <w:b/>
          <w:sz w:val="22"/>
          <w:szCs w:val="22"/>
        </w:rPr>
      </w:pPr>
      <w:r>
        <w:rPr>
          <w:b/>
          <w:sz w:val="22"/>
          <w:szCs w:val="22"/>
        </w:rPr>
        <w:tab/>
        <w:t>3-20</w:t>
      </w:r>
      <w:r>
        <w:rPr>
          <w:b/>
          <w:sz w:val="22"/>
          <w:szCs w:val="22"/>
        </w:rPr>
        <w:tab/>
        <w:t>3-21</w:t>
      </w:r>
      <w:r>
        <w:rPr>
          <w:b/>
          <w:sz w:val="22"/>
          <w:szCs w:val="22"/>
        </w:rPr>
        <w:tab/>
        <w:t>3-22</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24" o:spid="_x0000_i1047" type="#_x0000_t75" style="width:151.5pt;height:111pt;visibility:visible">
            <v:imagedata r:id="rId30" o:title=""/>
          </v:shape>
        </w:pict>
      </w:r>
      <w:r w:rsidRPr="00D63BA7">
        <w:rPr>
          <w:noProof/>
          <w:sz w:val="22"/>
          <w:szCs w:val="22"/>
        </w:rPr>
        <w:pict>
          <v:shape id="Picture 10" o:spid="_x0000_i1048" type="#_x0000_t75" style="width:151.5pt;height:111pt;visibility:visible">
            <v:imagedata r:id="rId31" o:title=""/>
          </v:shape>
        </w:pict>
      </w:r>
      <w:r w:rsidRPr="00D63BA7">
        <w:rPr>
          <w:noProof/>
          <w:sz w:val="22"/>
          <w:szCs w:val="22"/>
        </w:rPr>
        <w:pict>
          <v:shape id="Picture 26" o:spid="_x0000_i1049" type="#_x0000_t75" style="width:151.5pt;height:111pt;visibility:visible">
            <v:imagedata r:id="rId32" o:title=""/>
          </v:shape>
        </w:pict>
      </w:r>
    </w:p>
    <w:p w:rsidR="00B2553B" w:rsidRPr="00FF7FBB" w:rsidRDefault="00B2553B" w:rsidP="00E92DA9">
      <w:pPr>
        <w:pStyle w:val="NoSpacing"/>
        <w:tabs>
          <w:tab w:val="center" w:pos="1440"/>
          <w:tab w:val="center" w:pos="4500"/>
          <w:tab w:val="center" w:pos="7560"/>
        </w:tabs>
        <w:rPr>
          <w:b/>
          <w:sz w:val="22"/>
          <w:szCs w:val="22"/>
        </w:rPr>
      </w:pPr>
      <w:r>
        <w:rPr>
          <w:b/>
          <w:sz w:val="22"/>
          <w:szCs w:val="22"/>
        </w:rPr>
        <w:tab/>
        <w:t>3-23</w:t>
      </w:r>
      <w:r>
        <w:rPr>
          <w:b/>
          <w:sz w:val="22"/>
          <w:szCs w:val="22"/>
        </w:rPr>
        <w:tab/>
        <w:t>3-24</w:t>
      </w:r>
      <w:r>
        <w:rPr>
          <w:b/>
          <w:sz w:val="22"/>
          <w:szCs w:val="22"/>
        </w:rPr>
        <w:tab/>
        <w:t>3-25</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27" o:spid="_x0000_i1050" type="#_x0000_t75" style="width:151.5pt;height:111pt;visibility:visible">
            <v:imagedata r:id="rId33" o:title=""/>
          </v:shape>
        </w:pict>
      </w:r>
      <w:r w:rsidRPr="00D63BA7">
        <w:rPr>
          <w:noProof/>
          <w:sz w:val="22"/>
          <w:szCs w:val="22"/>
        </w:rPr>
        <w:pict>
          <v:shape id="Picture 28" o:spid="_x0000_i1051" type="#_x0000_t75" style="width:151.5pt;height:111pt;visibility:visible">
            <v:imagedata r:id="rId34" o:title=""/>
          </v:shape>
        </w:pict>
      </w:r>
      <w:r w:rsidRPr="00D63BA7">
        <w:rPr>
          <w:noProof/>
          <w:sz w:val="22"/>
          <w:szCs w:val="22"/>
        </w:rPr>
        <w:pict>
          <v:shape id="Picture 29" o:spid="_x0000_i1052" type="#_x0000_t75" style="width:151.5pt;height:111pt;visibility:visible">
            <v:imagedata r:id="rId35" o:title=""/>
          </v:shape>
        </w:pict>
      </w:r>
    </w:p>
    <w:p w:rsidR="00B2553B" w:rsidRPr="00E53F6A" w:rsidRDefault="00B2553B" w:rsidP="00E92DA9">
      <w:pPr>
        <w:pStyle w:val="NoSpacing"/>
        <w:tabs>
          <w:tab w:val="center" w:pos="1440"/>
          <w:tab w:val="center" w:pos="4500"/>
          <w:tab w:val="center" w:pos="7560"/>
        </w:tabs>
        <w:rPr>
          <w:b/>
          <w:sz w:val="22"/>
          <w:szCs w:val="22"/>
        </w:rPr>
      </w:pPr>
      <w:r>
        <w:rPr>
          <w:b/>
          <w:sz w:val="22"/>
          <w:szCs w:val="22"/>
        </w:rPr>
        <w:tab/>
        <w:t>3-26</w:t>
      </w:r>
      <w:r>
        <w:rPr>
          <w:b/>
          <w:sz w:val="22"/>
          <w:szCs w:val="22"/>
        </w:rPr>
        <w:tab/>
        <w:t>3-27</w:t>
      </w:r>
      <w:r>
        <w:rPr>
          <w:b/>
          <w:sz w:val="22"/>
          <w:szCs w:val="22"/>
        </w:rPr>
        <w:tab/>
        <w:t>3-28</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30" o:spid="_x0000_i1053" type="#_x0000_t75" style="width:151.5pt;height:111pt;visibility:visible">
            <v:imagedata r:id="rId36" o:title=""/>
          </v:shape>
        </w:pict>
      </w:r>
    </w:p>
    <w:p w:rsidR="00B2553B" w:rsidRPr="00E53F6A" w:rsidRDefault="00B2553B" w:rsidP="00E92DA9">
      <w:pPr>
        <w:pStyle w:val="NoSpacing"/>
        <w:tabs>
          <w:tab w:val="center" w:pos="1440"/>
          <w:tab w:val="center" w:pos="4500"/>
          <w:tab w:val="center" w:pos="7560"/>
        </w:tabs>
        <w:rPr>
          <w:b/>
          <w:sz w:val="22"/>
          <w:szCs w:val="22"/>
        </w:rPr>
      </w:pPr>
      <w:r>
        <w:rPr>
          <w:b/>
          <w:sz w:val="22"/>
          <w:szCs w:val="22"/>
        </w:rPr>
        <w:tab/>
        <w:t>3-29</w:t>
      </w:r>
    </w:p>
    <w:p w:rsidR="00B2553B" w:rsidRDefault="00B2553B" w:rsidP="00E92DA9">
      <w:pPr>
        <w:pStyle w:val="NoSpacing"/>
        <w:tabs>
          <w:tab w:val="center" w:pos="1440"/>
          <w:tab w:val="center" w:pos="4500"/>
          <w:tab w:val="center" w:pos="7560"/>
        </w:tabs>
        <w:rPr>
          <w:sz w:val="22"/>
          <w:szCs w:val="22"/>
        </w:rPr>
      </w:pPr>
    </w:p>
    <w:p w:rsidR="00B2553B" w:rsidRDefault="00B2553B" w:rsidP="00E92DA9">
      <w:pPr>
        <w:pStyle w:val="NoSpacing"/>
        <w:tabs>
          <w:tab w:val="center" w:pos="1440"/>
          <w:tab w:val="center" w:pos="4500"/>
          <w:tab w:val="center" w:pos="7560"/>
        </w:tabs>
        <w:rPr>
          <w:sz w:val="22"/>
          <w:szCs w:val="22"/>
        </w:rPr>
      </w:pPr>
      <w:r>
        <w:rPr>
          <w:sz w:val="22"/>
          <w:szCs w:val="22"/>
          <w:u w:val="single"/>
        </w:rPr>
        <w:br w:type="page"/>
        <w:t>PROJECT SCHEDULING (3-30 through 3-35)</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30:</w:t>
      </w:r>
      <w:r>
        <w:rPr>
          <w:sz w:val="22"/>
          <w:szCs w:val="22"/>
        </w:rPr>
        <w:tab/>
        <w:t xml:space="preserve">Project scheduling involves sequencing and allotting time to all project activities. This slide identifies crucial project scheduling tasks. </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31:</w:t>
      </w:r>
      <w:r>
        <w:rPr>
          <w:sz w:val="22"/>
          <w:szCs w:val="22"/>
        </w:rPr>
        <w:tab/>
        <w:t xml:space="preserve">Whatever approach is taken by a project manager, project scheduling serves the purposes identified on this slide. </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32:</w:t>
      </w:r>
      <w:r>
        <w:rPr>
          <w:sz w:val="22"/>
          <w:szCs w:val="22"/>
        </w:rPr>
        <w:tab/>
        <w:t xml:space="preserve">Gantt charts are low-cost means of helping managers make sure that the items identified on this slide are addressed. </w:t>
      </w:r>
    </w:p>
    <w:p w:rsidR="00B2553B" w:rsidRPr="0043615E" w:rsidRDefault="00B2553B" w:rsidP="005035C3">
      <w:pPr>
        <w:pStyle w:val="NoSpacing"/>
        <w:tabs>
          <w:tab w:val="center" w:pos="1440"/>
          <w:tab w:val="center" w:pos="4500"/>
          <w:tab w:val="center" w:pos="7560"/>
        </w:tabs>
        <w:ind w:left="1260" w:hanging="1260"/>
        <w:jc w:val="both"/>
        <w:rPr>
          <w:sz w:val="22"/>
          <w:szCs w:val="22"/>
        </w:rPr>
      </w:pPr>
      <w:r>
        <w:rPr>
          <w:sz w:val="22"/>
          <w:szCs w:val="22"/>
        </w:rPr>
        <w:t>Slides 33-35:</w:t>
      </w:r>
      <w:r>
        <w:rPr>
          <w:sz w:val="22"/>
          <w:szCs w:val="22"/>
        </w:rPr>
        <w:tab/>
        <w:t xml:space="preserve">While Gantt charts permit managers to observe the progress of each activity and to spot and tackle problem areas, they do not adequately illustrate the interrelationships between the activities and the resources. On the other hand, CPM and PERT </w:t>
      </w:r>
      <w:r>
        <w:rPr>
          <w:i/>
          <w:sz w:val="22"/>
          <w:szCs w:val="22"/>
        </w:rPr>
        <w:t>do</w:t>
      </w:r>
      <w:r>
        <w:rPr>
          <w:sz w:val="22"/>
          <w:szCs w:val="22"/>
        </w:rPr>
        <w:t xml:space="preserve"> have the ability to consider precedence relationships and interdependency of activities. These techniques are widely used and are usually computerized. Slides 34 and 35 (Figure 3.4) present two different versions of a Gantt chart, the latter illustrating Delta’s efforts (OM in Action) to reduce its turnaround time from 60 minutes to 40.</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_x0000_i1054" type="#_x0000_t75" style="width:151.5pt;height:111pt;visibility:visible">
            <v:imagedata r:id="rId37" o:title=""/>
          </v:shape>
        </w:pict>
      </w:r>
      <w:r w:rsidRPr="00D63BA7">
        <w:rPr>
          <w:noProof/>
          <w:sz w:val="22"/>
          <w:szCs w:val="22"/>
        </w:rPr>
        <w:pict>
          <v:shape id="Picture 32" o:spid="_x0000_i1055" type="#_x0000_t75" style="width:151.5pt;height:111pt;visibility:visible">
            <v:imagedata r:id="rId38" o:title=""/>
          </v:shape>
        </w:pict>
      </w:r>
      <w:r w:rsidRPr="00D63BA7">
        <w:rPr>
          <w:noProof/>
          <w:sz w:val="22"/>
          <w:szCs w:val="22"/>
        </w:rPr>
        <w:pict>
          <v:shape id="Picture 33" o:spid="_x0000_i1056" type="#_x0000_t75" style="width:151.5pt;height:111pt;visibility:visible">
            <v:imagedata r:id="rId39" o:title=""/>
          </v:shape>
        </w:pict>
      </w:r>
    </w:p>
    <w:p w:rsidR="00B2553B" w:rsidRPr="0071507D" w:rsidRDefault="00B2553B" w:rsidP="00E92DA9">
      <w:pPr>
        <w:pStyle w:val="NoSpacing"/>
        <w:tabs>
          <w:tab w:val="center" w:pos="1440"/>
          <w:tab w:val="center" w:pos="4500"/>
          <w:tab w:val="center" w:pos="7560"/>
        </w:tabs>
        <w:rPr>
          <w:b/>
          <w:sz w:val="22"/>
          <w:szCs w:val="22"/>
        </w:rPr>
      </w:pPr>
      <w:r>
        <w:rPr>
          <w:b/>
          <w:sz w:val="22"/>
          <w:szCs w:val="22"/>
        </w:rPr>
        <w:tab/>
        <w:t>3-30</w:t>
      </w:r>
      <w:r>
        <w:rPr>
          <w:b/>
          <w:sz w:val="22"/>
          <w:szCs w:val="22"/>
        </w:rPr>
        <w:tab/>
        <w:t>3-31</w:t>
      </w:r>
      <w:r>
        <w:rPr>
          <w:b/>
          <w:sz w:val="22"/>
          <w:szCs w:val="22"/>
        </w:rPr>
        <w:tab/>
        <w:t>3-32</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34" o:spid="_x0000_i1057" type="#_x0000_t75" style="width:151.5pt;height:111pt;visibility:visible">
            <v:imagedata r:id="rId40" o:title=""/>
          </v:shape>
        </w:pict>
      </w:r>
      <w:r w:rsidRPr="00D63BA7">
        <w:rPr>
          <w:noProof/>
          <w:sz w:val="22"/>
          <w:szCs w:val="22"/>
        </w:rPr>
        <w:pict>
          <v:shape id="Picture 35" o:spid="_x0000_i1058" type="#_x0000_t75" style="width:151.5pt;height:111pt;visibility:visible">
            <v:imagedata r:id="rId41" o:title=""/>
          </v:shape>
        </w:pict>
      </w:r>
      <w:r w:rsidRPr="00D63BA7">
        <w:rPr>
          <w:noProof/>
          <w:sz w:val="22"/>
          <w:szCs w:val="22"/>
        </w:rPr>
        <w:pict>
          <v:shape id="Picture 36" o:spid="_x0000_i1059" type="#_x0000_t75" style="width:151.5pt;height:111pt;visibility:visible">
            <v:imagedata r:id="rId42" o:title=""/>
          </v:shape>
        </w:pict>
      </w:r>
    </w:p>
    <w:p w:rsidR="00B2553B" w:rsidRPr="0071507D" w:rsidRDefault="00B2553B" w:rsidP="00E92DA9">
      <w:pPr>
        <w:pStyle w:val="NoSpacing"/>
        <w:tabs>
          <w:tab w:val="center" w:pos="1440"/>
          <w:tab w:val="center" w:pos="4500"/>
          <w:tab w:val="center" w:pos="7560"/>
        </w:tabs>
        <w:rPr>
          <w:b/>
          <w:sz w:val="22"/>
          <w:szCs w:val="22"/>
        </w:rPr>
      </w:pPr>
      <w:r>
        <w:rPr>
          <w:b/>
          <w:sz w:val="22"/>
          <w:szCs w:val="22"/>
        </w:rPr>
        <w:tab/>
        <w:t>3-33</w:t>
      </w:r>
      <w:r>
        <w:rPr>
          <w:b/>
          <w:sz w:val="22"/>
          <w:szCs w:val="22"/>
        </w:rPr>
        <w:tab/>
        <w:t>3-34</w:t>
      </w:r>
      <w:r>
        <w:rPr>
          <w:b/>
          <w:sz w:val="22"/>
          <w:szCs w:val="22"/>
        </w:rPr>
        <w:tab/>
        <w:t>3-35</w:t>
      </w:r>
    </w:p>
    <w:p w:rsidR="00B2553B" w:rsidRDefault="00B2553B" w:rsidP="00E92DA9">
      <w:pPr>
        <w:pStyle w:val="NoSpacing"/>
        <w:tabs>
          <w:tab w:val="center" w:pos="1440"/>
          <w:tab w:val="center" w:pos="4500"/>
          <w:tab w:val="center" w:pos="7560"/>
        </w:tabs>
        <w:rPr>
          <w:sz w:val="22"/>
          <w:szCs w:val="22"/>
        </w:rPr>
      </w:pPr>
    </w:p>
    <w:p w:rsidR="00B2553B" w:rsidRDefault="00B2553B" w:rsidP="00E92DA9">
      <w:pPr>
        <w:pStyle w:val="NoSpacing"/>
        <w:tabs>
          <w:tab w:val="center" w:pos="1440"/>
          <w:tab w:val="center" w:pos="4500"/>
          <w:tab w:val="center" w:pos="7560"/>
        </w:tabs>
        <w:rPr>
          <w:sz w:val="22"/>
          <w:szCs w:val="22"/>
        </w:rPr>
      </w:pPr>
      <w:r>
        <w:rPr>
          <w:sz w:val="22"/>
          <w:szCs w:val="22"/>
          <w:u w:val="single"/>
        </w:rPr>
        <w:t>PROJECT CONTROLLING (3-36)</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36:</w:t>
      </w:r>
      <w:r>
        <w:rPr>
          <w:sz w:val="22"/>
          <w:szCs w:val="22"/>
        </w:rPr>
        <w:tab/>
        <w:t xml:space="preserve">The control of projects involves close monitoring of resources, costs, quality, and budgets. Computerized software programs, such as Microsoft Project, produce a wide variety of reports, including the ones identified in this slide. </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37" o:spid="_x0000_i1060" type="#_x0000_t75" style="width:151.5pt;height:111pt;visibility:visible">
            <v:imagedata r:id="rId43" o:title=""/>
          </v:shape>
        </w:pict>
      </w:r>
    </w:p>
    <w:p w:rsidR="00B2553B" w:rsidRPr="0071507D" w:rsidRDefault="00B2553B" w:rsidP="00E92DA9">
      <w:pPr>
        <w:pStyle w:val="NoSpacing"/>
        <w:tabs>
          <w:tab w:val="center" w:pos="1440"/>
          <w:tab w:val="center" w:pos="4500"/>
          <w:tab w:val="center" w:pos="7560"/>
        </w:tabs>
        <w:rPr>
          <w:b/>
          <w:sz w:val="22"/>
          <w:szCs w:val="22"/>
        </w:rPr>
      </w:pPr>
      <w:r>
        <w:rPr>
          <w:sz w:val="22"/>
          <w:szCs w:val="22"/>
        </w:rPr>
        <w:tab/>
      </w:r>
      <w:r>
        <w:rPr>
          <w:b/>
          <w:sz w:val="22"/>
          <w:szCs w:val="22"/>
        </w:rPr>
        <w:t>3-36</w:t>
      </w:r>
    </w:p>
    <w:p w:rsidR="00B2553B" w:rsidRDefault="00B2553B">
      <w:pPr>
        <w:rPr>
          <w:sz w:val="22"/>
          <w:szCs w:val="22"/>
          <w:u w:val="single"/>
        </w:rPr>
      </w:pPr>
    </w:p>
    <w:p w:rsidR="00B2553B" w:rsidRDefault="00B2553B" w:rsidP="00E92DA9">
      <w:pPr>
        <w:pStyle w:val="NoSpacing"/>
        <w:tabs>
          <w:tab w:val="center" w:pos="1440"/>
          <w:tab w:val="center" w:pos="4500"/>
          <w:tab w:val="center" w:pos="7560"/>
        </w:tabs>
        <w:rPr>
          <w:sz w:val="22"/>
          <w:szCs w:val="22"/>
        </w:rPr>
      </w:pPr>
      <w:r>
        <w:rPr>
          <w:sz w:val="22"/>
          <w:szCs w:val="22"/>
          <w:u w:val="single"/>
        </w:rPr>
        <w:br w:type="page"/>
        <w:t>PROJECT MANAGEMENT TECHNIQUES: PERT AND CPM (3-37 through 3-49)</w:t>
      </w:r>
    </w:p>
    <w:p w:rsidR="00B2553B" w:rsidRDefault="00B2553B" w:rsidP="005035C3">
      <w:pPr>
        <w:pStyle w:val="NoSpacing"/>
        <w:ind w:left="1260" w:hanging="1260"/>
        <w:jc w:val="both"/>
        <w:rPr>
          <w:sz w:val="22"/>
          <w:szCs w:val="22"/>
        </w:rPr>
      </w:pPr>
      <w:r>
        <w:rPr>
          <w:sz w:val="22"/>
          <w:szCs w:val="22"/>
        </w:rPr>
        <w:t>Slide 37:</w:t>
      </w:r>
      <w:r>
        <w:rPr>
          <w:sz w:val="22"/>
          <w:szCs w:val="22"/>
        </w:rPr>
        <w:tab/>
        <w:t xml:space="preserve">PERT and CPM were developed at around the same time, and most of their characteristics are the same. The major difference is that PERT incorporates uncertainty in task times by employing three time estimates for each activity (optimistic, pessimistic, and most likely). With PERT, project managers can estimate probabilities of completing the project within certain time frames. </w:t>
      </w:r>
    </w:p>
    <w:p w:rsidR="00B2553B" w:rsidRDefault="00B2553B" w:rsidP="005035C3">
      <w:pPr>
        <w:pStyle w:val="NoSpacing"/>
        <w:ind w:left="1260" w:hanging="1260"/>
        <w:jc w:val="both"/>
        <w:rPr>
          <w:sz w:val="22"/>
          <w:szCs w:val="22"/>
        </w:rPr>
      </w:pPr>
      <w:r>
        <w:rPr>
          <w:sz w:val="22"/>
          <w:szCs w:val="22"/>
        </w:rPr>
        <w:t>Slides 38-39:</w:t>
      </w:r>
      <w:r>
        <w:rPr>
          <w:sz w:val="22"/>
          <w:szCs w:val="22"/>
        </w:rPr>
        <w:tab/>
        <w:t xml:space="preserve">These slides present the six basic steps of PERT/CPM. The </w:t>
      </w:r>
      <w:r w:rsidRPr="00C37274">
        <w:rPr>
          <w:i/>
          <w:sz w:val="22"/>
          <w:szCs w:val="22"/>
        </w:rPr>
        <w:t>critical path</w:t>
      </w:r>
      <w:r>
        <w:rPr>
          <w:sz w:val="22"/>
          <w:szCs w:val="22"/>
        </w:rPr>
        <w:t xml:space="preserve"> (Step 5) represents the expected time to complete the entire project. A delay in any activity on the critical path will delay the entire project.</w:t>
      </w:r>
    </w:p>
    <w:p w:rsidR="00B2553B" w:rsidRDefault="00B2553B" w:rsidP="005035C3">
      <w:pPr>
        <w:pStyle w:val="NoSpacing"/>
        <w:ind w:left="1260" w:hanging="1260"/>
        <w:jc w:val="both"/>
        <w:rPr>
          <w:sz w:val="22"/>
          <w:szCs w:val="22"/>
        </w:rPr>
      </w:pPr>
      <w:r>
        <w:rPr>
          <w:sz w:val="22"/>
          <w:szCs w:val="22"/>
        </w:rPr>
        <w:t>Slides 40-41:</w:t>
      </w:r>
      <w:r>
        <w:rPr>
          <w:sz w:val="22"/>
          <w:szCs w:val="22"/>
        </w:rPr>
        <w:tab/>
        <w:t xml:space="preserve">Theses slides are nice because they identify eight questions that PERT and CPM can answer, even for projects with thousands of activities. </w:t>
      </w:r>
    </w:p>
    <w:p w:rsidR="00B2553B" w:rsidRDefault="00B2553B" w:rsidP="005035C3">
      <w:pPr>
        <w:pStyle w:val="NoSpacing"/>
        <w:ind w:left="1260" w:hanging="1260"/>
        <w:jc w:val="both"/>
        <w:rPr>
          <w:sz w:val="22"/>
          <w:szCs w:val="22"/>
        </w:rPr>
      </w:pPr>
      <w:r>
        <w:rPr>
          <w:sz w:val="22"/>
          <w:szCs w:val="22"/>
        </w:rPr>
        <w:t>Slides 42-44:</w:t>
      </w:r>
      <w:r>
        <w:rPr>
          <w:sz w:val="22"/>
          <w:szCs w:val="22"/>
        </w:rPr>
        <w:tab/>
      </w:r>
      <w:r w:rsidRPr="00C37274">
        <w:rPr>
          <w:i/>
          <w:sz w:val="22"/>
          <w:szCs w:val="22"/>
        </w:rPr>
        <w:t>Activity-on-node</w:t>
      </w:r>
      <w:r>
        <w:rPr>
          <w:sz w:val="22"/>
          <w:szCs w:val="22"/>
        </w:rPr>
        <w:t xml:space="preserve"> is a network diagram in which nodes designate activities, while </w:t>
      </w:r>
      <w:r w:rsidRPr="00C37274">
        <w:rPr>
          <w:i/>
          <w:sz w:val="22"/>
          <w:szCs w:val="22"/>
        </w:rPr>
        <w:t>activity-on-arrow</w:t>
      </w:r>
      <w:r>
        <w:rPr>
          <w:sz w:val="22"/>
          <w:szCs w:val="22"/>
        </w:rPr>
        <w:t xml:space="preserve"> is a network diagram in which arrows designate activities. These slides (Figure 3.5) nicely illustrate how the two approaches compare under six different activity conditions. Many software packages use activity-on-node networks. </w:t>
      </w:r>
    </w:p>
    <w:p w:rsidR="00B2553B" w:rsidRDefault="00B2553B" w:rsidP="005035C3">
      <w:pPr>
        <w:pStyle w:val="NoSpacing"/>
        <w:ind w:left="1260" w:hanging="1260"/>
        <w:jc w:val="both"/>
        <w:rPr>
          <w:sz w:val="22"/>
          <w:szCs w:val="22"/>
        </w:rPr>
      </w:pPr>
      <w:r>
        <w:rPr>
          <w:sz w:val="22"/>
          <w:szCs w:val="22"/>
        </w:rPr>
        <w:t>Slides 45-49:</w:t>
      </w:r>
      <w:r>
        <w:rPr>
          <w:sz w:val="22"/>
          <w:szCs w:val="22"/>
        </w:rPr>
        <w:tab/>
        <w:t xml:space="preserve">Slide 45 identifies the precedence relationships from Example 1 in the text. Slides 46-48 (Example 2) construct an activity-on-node diagram for those activities. Slide 49 (Example 3) presents an activity-on-arrow diagram for the same example. </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38" o:spid="_x0000_i1061" type="#_x0000_t75" style="width:151.5pt;height:111pt;visibility:visible">
            <v:imagedata r:id="rId44" o:title=""/>
          </v:shape>
        </w:pict>
      </w:r>
      <w:r w:rsidRPr="00D63BA7">
        <w:rPr>
          <w:noProof/>
          <w:sz w:val="22"/>
          <w:szCs w:val="22"/>
        </w:rPr>
        <w:pict>
          <v:shape id="Picture 39" o:spid="_x0000_i1062" type="#_x0000_t75" style="width:151.5pt;height:111pt;visibility:visible">
            <v:imagedata r:id="rId45" o:title=""/>
          </v:shape>
        </w:pict>
      </w:r>
      <w:r w:rsidRPr="00D63BA7">
        <w:rPr>
          <w:noProof/>
          <w:sz w:val="22"/>
          <w:szCs w:val="22"/>
        </w:rPr>
        <w:pict>
          <v:shape id="Picture 40" o:spid="_x0000_i1063" type="#_x0000_t75" style="width:151.5pt;height:111pt;visibility:visible">
            <v:imagedata r:id="rId46" o:title=""/>
          </v:shape>
        </w:pict>
      </w:r>
    </w:p>
    <w:p w:rsidR="00B2553B" w:rsidRPr="00B1658F" w:rsidRDefault="00B2553B" w:rsidP="00E92DA9">
      <w:pPr>
        <w:pStyle w:val="NoSpacing"/>
        <w:tabs>
          <w:tab w:val="center" w:pos="1440"/>
          <w:tab w:val="center" w:pos="4500"/>
          <w:tab w:val="center" w:pos="7560"/>
        </w:tabs>
        <w:rPr>
          <w:b/>
          <w:sz w:val="22"/>
          <w:szCs w:val="22"/>
        </w:rPr>
      </w:pPr>
      <w:r>
        <w:rPr>
          <w:b/>
          <w:sz w:val="22"/>
          <w:szCs w:val="22"/>
        </w:rPr>
        <w:tab/>
        <w:t>3-37</w:t>
      </w:r>
      <w:r>
        <w:rPr>
          <w:b/>
          <w:sz w:val="22"/>
          <w:szCs w:val="22"/>
        </w:rPr>
        <w:tab/>
        <w:t>3-38</w:t>
      </w:r>
      <w:r>
        <w:rPr>
          <w:b/>
          <w:sz w:val="22"/>
          <w:szCs w:val="22"/>
        </w:rPr>
        <w:tab/>
        <w:t>3-39</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41" o:spid="_x0000_i1064" type="#_x0000_t75" style="width:151.5pt;height:111pt;visibility:visible">
            <v:imagedata r:id="rId47" o:title=""/>
          </v:shape>
        </w:pict>
      </w:r>
      <w:r w:rsidRPr="00D63BA7">
        <w:rPr>
          <w:noProof/>
          <w:sz w:val="22"/>
          <w:szCs w:val="22"/>
        </w:rPr>
        <w:pict>
          <v:shape id="Picture 42" o:spid="_x0000_i1065" type="#_x0000_t75" style="width:151.5pt;height:111pt;visibility:visible">
            <v:imagedata r:id="rId48" o:title=""/>
          </v:shape>
        </w:pict>
      </w:r>
      <w:r w:rsidRPr="00D63BA7">
        <w:rPr>
          <w:noProof/>
          <w:sz w:val="22"/>
          <w:szCs w:val="22"/>
        </w:rPr>
        <w:pict>
          <v:shape id="Picture 43" o:spid="_x0000_i1066" type="#_x0000_t75" style="width:151.5pt;height:111pt;visibility:visible">
            <v:imagedata r:id="rId49" o:title=""/>
          </v:shape>
        </w:pict>
      </w:r>
    </w:p>
    <w:p w:rsidR="00B2553B" w:rsidRPr="00B1658F" w:rsidRDefault="00B2553B" w:rsidP="00E92DA9">
      <w:pPr>
        <w:pStyle w:val="NoSpacing"/>
        <w:tabs>
          <w:tab w:val="center" w:pos="1440"/>
          <w:tab w:val="center" w:pos="4500"/>
          <w:tab w:val="center" w:pos="7560"/>
        </w:tabs>
        <w:rPr>
          <w:b/>
          <w:sz w:val="22"/>
          <w:szCs w:val="22"/>
        </w:rPr>
      </w:pPr>
      <w:r>
        <w:rPr>
          <w:b/>
          <w:sz w:val="22"/>
          <w:szCs w:val="22"/>
        </w:rPr>
        <w:tab/>
        <w:t>3-40</w:t>
      </w:r>
      <w:r>
        <w:rPr>
          <w:b/>
          <w:sz w:val="22"/>
          <w:szCs w:val="22"/>
        </w:rPr>
        <w:tab/>
        <w:t>3-41</w:t>
      </w:r>
      <w:r>
        <w:rPr>
          <w:b/>
          <w:sz w:val="22"/>
          <w:szCs w:val="22"/>
        </w:rPr>
        <w:tab/>
        <w:t>3-42</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44" o:spid="_x0000_i1067" type="#_x0000_t75" style="width:151.5pt;height:111pt;visibility:visible">
            <v:imagedata r:id="rId50" o:title=""/>
          </v:shape>
        </w:pict>
      </w:r>
      <w:r w:rsidRPr="00D63BA7">
        <w:rPr>
          <w:noProof/>
          <w:sz w:val="22"/>
          <w:szCs w:val="22"/>
        </w:rPr>
        <w:pict>
          <v:shape id="Picture 45" o:spid="_x0000_i1068" type="#_x0000_t75" style="width:151.5pt;height:111pt;visibility:visible">
            <v:imagedata r:id="rId51" o:title=""/>
          </v:shape>
        </w:pict>
      </w:r>
      <w:r w:rsidRPr="00D63BA7">
        <w:rPr>
          <w:noProof/>
          <w:sz w:val="22"/>
          <w:szCs w:val="22"/>
        </w:rPr>
        <w:pict>
          <v:shape id="Picture 46" o:spid="_x0000_i1069" type="#_x0000_t75" style="width:151.5pt;height:111pt;visibility:visible">
            <v:imagedata r:id="rId52" o:title=""/>
          </v:shape>
        </w:pict>
      </w:r>
    </w:p>
    <w:p w:rsidR="00B2553B" w:rsidRPr="00B1658F" w:rsidRDefault="00B2553B" w:rsidP="00E92DA9">
      <w:pPr>
        <w:pStyle w:val="NoSpacing"/>
        <w:tabs>
          <w:tab w:val="center" w:pos="1440"/>
          <w:tab w:val="center" w:pos="4500"/>
          <w:tab w:val="center" w:pos="7560"/>
        </w:tabs>
        <w:rPr>
          <w:b/>
          <w:sz w:val="22"/>
          <w:szCs w:val="22"/>
        </w:rPr>
      </w:pPr>
      <w:r>
        <w:rPr>
          <w:b/>
          <w:sz w:val="22"/>
          <w:szCs w:val="22"/>
        </w:rPr>
        <w:tab/>
        <w:t>3-43</w:t>
      </w:r>
      <w:r>
        <w:rPr>
          <w:b/>
          <w:sz w:val="22"/>
          <w:szCs w:val="22"/>
        </w:rPr>
        <w:tab/>
        <w:t>3-44</w:t>
      </w:r>
      <w:r>
        <w:rPr>
          <w:b/>
          <w:sz w:val="22"/>
          <w:szCs w:val="22"/>
        </w:rPr>
        <w:tab/>
        <w:t>3-45</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47" o:spid="_x0000_i1070" type="#_x0000_t75" style="width:151.5pt;height:111pt;visibility:visible">
            <v:imagedata r:id="rId53" o:title=""/>
          </v:shape>
        </w:pict>
      </w:r>
      <w:r w:rsidRPr="00D63BA7">
        <w:rPr>
          <w:noProof/>
          <w:sz w:val="22"/>
          <w:szCs w:val="22"/>
        </w:rPr>
        <w:pict>
          <v:shape id="Picture 48" o:spid="_x0000_i1071" type="#_x0000_t75" style="width:151.5pt;height:111pt;visibility:visible">
            <v:imagedata r:id="rId54" o:title=""/>
          </v:shape>
        </w:pict>
      </w:r>
      <w:r w:rsidRPr="00D63BA7">
        <w:rPr>
          <w:noProof/>
          <w:sz w:val="22"/>
          <w:szCs w:val="22"/>
        </w:rPr>
        <w:pict>
          <v:shape id="Picture 49" o:spid="_x0000_i1072" type="#_x0000_t75" style="width:151.5pt;height:111pt;visibility:visible">
            <v:imagedata r:id="rId55" o:title=""/>
          </v:shape>
        </w:pict>
      </w:r>
    </w:p>
    <w:p w:rsidR="00B2553B" w:rsidRPr="00B1658F" w:rsidRDefault="00B2553B" w:rsidP="00E92DA9">
      <w:pPr>
        <w:pStyle w:val="NoSpacing"/>
        <w:tabs>
          <w:tab w:val="center" w:pos="1440"/>
          <w:tab w:val="center" w:pos="4500"/>
          <w:tab w:val="center" w:pos="7560"/>
        </w:tabs>
        <w:rPr>
          <w:b/>
          <w:sz w:val="22"/>
          <w:szCs w:val="22"/>
        </w:rPr>
      </w:pPr>
      <w:r>
        <w:rPr>
          <w:b/>
          <w:sz w:val="22"/>
          <w:szCs w:val="22"/>
        </w:rPr>
        <w:tab/>
        <w:t>3-46</w:t>
      </w:r>
      <w:r>
        <w:rPr>
          <w:b/>
          <w:sz w:val="22"/>
          <w:szCs w:val="22"/>
        </w:rPr>
        <w:tab/>
        <w:t>3-47</w:t>
      </w:r>
      <w:r>
        <w:rPr>
          <w:b/>
          <w:sz w:val="22"/>
          <w:szCs w:val="22"/>
        </w:rPr>
        <w:tab/>
        <w:t>3-48</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50" o:spid="_x0000_i1073" type="#_x0000_t75" style="width:151.5pt;height:111pt;visibility:visible">
            <v:imagedata r:id="rId56" o:title=""/>
          </v:shape>
        </w:pict>
      </w:r>
    </w:p>
    <w:p w:rsidR="00B2553B" w:rsidRPr="00B1658F" w:rsidRDefault="00B2553B" w:rsidP="00E92DA9">
      <w:pPr>
        <w:pStyle w:val="NoSpacing"/>
        <w:tabs>
          <w:tab w:val="center" w:pos="1440"/>
          <w:tab w:val="center" w:pos="4500"/>
          <w:tab w:val="center" w:pos="7560"/>
        </w:tabs>
        <w:rPr>
          <w:b/>
          <w:sz w:val="22"/>
          <w:szCs w:val="22"/>
        </w:rPr>
      </w:pPr>
      <w:r>
        <w:rPr>
          <w:b/>
          <w:sz w:val="22"/>
          <w:szCs w:val="22"/>
        </w:rPr>
        <w:tab/>
        <w:t>3-49</w:t>
      </w:r>
    </w:p>
    <w:p w:rsidR="00B2553B" w:rsidRDefault="00B2553B" w:rsidP="00E92DA9">
      <w:pPr>
        <w:pStyle w:val="NoSpacing"/>
        <w:tabs>
          <w:tab w:val="center" w:pos="1440"/>
          <w:tab w:val="center" w:pos="4500"/>
          <w:tab w:val="center" w:pos="7560"/>
        </w:tabs>
        <w:rPr>
          <w:sz w:val="22"/>
          <w:szCs w:val="22"/>
        </w:rPr>
      </w:pPr>
    </w:p>
    <w:p w:rsidR="00B2553B" w:rsidRDefault="00B2553B" w:rsidP="00E92DA9">
      <w:pPr>
        <w:pStyle w:val="NoSpacing"/>
        <w:tabs>
          <w:tab w:val="center" w:pos="1440"/>
          <w:tab w:val="center" w:pos="4500"/>
          <w:tab w:val="center" w:pos="7560"/>
        </w:tabs>
        <w:rPr>
          <w:sz w:val="22"/>
          <w:szCs w:val="22"/>
        </w:rPr>
      </w:pPr>
      <w:r>
        <w:rPr>
          <w:sz w:val="22"/>
          <w:szCs w:val="22"/>
          <w:u w:val="single"/>
        </w:rPr>
        <w:t>DETERMINING THE PROJECT SCHEDULE (3-50 through 3-73)</w:t>
      </w:r>
    </w:p>
    <w:p w:rsidR="00B2553B" w:rsidRDefault="00B2553B" w:rsidP="005035C3">
      <w:pPr>
        <w:pStyle w:val="NoSpacing"/>
        <w:ind w:left="1260" w:hanging="1260"/>
        <w:jc w:val="both"/>
        <w:rPr>
          <w:sz w:val="22"/>
          <w:szCs w:val="22"/>
        </w:rPr>
      </w:pPr>
      <w:r>
        <w:rPr>
          <w:sz w:val="22"/>
          <w:szCs w:val="22"/>
        </w:rPr>
        <w:t>Slide 50:</w:t>
      </w:r>
      <w:r>
        <w:rPr>
          <w:sz w:val="22"/>
          <w:szCs w:val="22"/>
        </w:rPr>
        <w:tab/>
        <w:t xml:space="preserve">This slide describes characteristics of critical path analysis. </w:t>
      </w:r>
    </w:p>
    <w:p w:rsidR="00B2553B" w:rsidRDefault="00B2553B" w:rsidP="005035C3">
      <w:pPr>
        <w:pStyle w:val="NoSpacing"/>
        <w:ind w:left="1260" w:hanging="1260"/>
        <w:jc w:val="both"/>
        <w:rPr>
          <w:sz w:val="22"/>
          <w:szCs w:val="22"/>
        </w:rPr>
      </w:pPr>
      <w:r>
        <w:rPr>
          <w:sz w:val="22"/>
          <w:szCs w:val="22"/>
        </w:rPr>
        <w:t>Slide 51:</w:t>
      </w:r>
      <w:r>
        <w:rPr>
          <w:sz w:val="22"/>
          <w:szCs w:val="22"/>
        </w:rPr>
        <w:tab/>
        <w:t>This slide contains the time estimates for the Milwaukee Paper example that will be used to illustrate critical path analysis in Slides 56-73. Note that the project will take less than 25 weeks to complete because some of the activities will be performed simultaneously.</w:t>
      </w:r>
    </w:p>
    <w:p w:rsidR="00B2553B" w:rsidRDefault="00B2553B" w:rsidP="005035C3">
      <w:pPr>
        <w:pStyle w:val="NoSpacing"/>
        <w:ind w:left="1260" w:hanging="1260"/>
        <w:jc w:val="both"/>
        <w:rPr>
          <w:sz w:val="22"/>
          <w:szCs w:val="22"/>
        </w:rPr>
      </w:pPr>
      <w:r>
        <w:rPr>
          <w:sz w:val="22"/>
          <w:szCs w:val="22"/>
        </w:rPr>
        <w:t>Slides 52-53:</w:t>
      </w:r>
      <w:r>
        <w:rPr>
          <w:sz w:val="22"/>
          <w:szCs w:val="22"/>
        </w:rPr>
        <w:tab/>
        <w:t xml:space="preserve">To find the critical path, we calculate two distinct starting and ending times for each activity, as defined in Slide 52. Notation used in within nodes for the forward and backward passes is shown in Slide 53 (Figure 3.10). </w:t>
      </w:r>
    </w:p>
    <w:p w:rsidR="00B2553B" w:rsidRDefault="00B2553B" w:rsidP="005035C3">
      <w:pPr>
        <w:pStyle w:val="NoSpacing"/>
        <w:ind w:left="1260" w:hanging="1260"/>
        <w:jc w:val="both"/>
        <w:rPr>
          <w:sz w:val="22"/>
          <w:szCs w:val="22"/>
        </w:rPr>
      </w:pPr>
      <w:r>
        <w:rPr>
          <w:sz w:val="22"/>
          <w:szCs w:val="22"/>
        </w:rPr>
        <w:t>Slides 54-55:</w:t>
      </w:r>
      <w:r>
        <w:rPr>
          <w:sz w:val="22"/>
          <w:szCs w:val="22"/>
        </w:rPr>
        <w:tab/>
        <w:t xml:space="preserve">These two slides present the calculations for the </w:t>
      </w:r>
      <w:r w:rsidRPr="00402EFA">
        <w:rPr>
          <w:i/>
          <w:sz w:val="22"/>
          <w:szCs w:val="22"/>
        </w:rPr>
        <w:t xml:space="preserve">earliest start </w:t>
      </w:r>
      <w:r>
        <w:rPr>
          <w:sz w:val="22"/>
          <w:szCs w:val="22"/>
        </w:rPr>
        <w:t xml:space="preserve">and </w:t>
      </w:r>
      <w:r w:rsidRPr="00402EFA">
        <w:rPr>
          <w:i/>
          <w:sz w:val="22"/>
          <w:szCs w:val="22"/>
        </w:rPr>
        <w:t>earliest finish</w:t>
      </w:r>
      <w:r>
        <w:rPr>
          <w:sz w:val="22"/>
          <w:szCs w:val="22"/>
        </w:rPr>
        <w:t xml:space="preserve"> times, respectively. </w:t>
      </w:r>
    </w:p>
    <w:p w:rsidR="00B2553B" w:rsidRDefault="00B2553B" w:rsidP="005035C3">
      <w:pPr>
        <w:pStyle w:val="NoSpacing"/>
        <w:ind w:left="1260" w:hanging="1260"/>
        <w:jc w:val="both"/>
        <w:rPr>
          <w:sz w:val="22"/>
          <w:szCs w:val="22"/>
        </w:rPr>
      </w:pPr>
      <w:r>
        <w:rPr>
          <w:sz w:val="22"/>
          <w:szCs w:val="22"/>
        </w:rPr>
        <w:t>Slides 56-62:</w:t>
      </w:r>
      <w:r>
        <w:rPr>
          <w:sz w:val="22"/>
          <w:szCs w:val="22"/>
        </w:rPr>
        <w:tab/>
        <w:t xml:space="preserve">For the Milwaukee Paper example, these slides (Example 4) take us through a </w:t>
      </w:r>
      <w:r>
        <w:rPr>
          <w:i/>
          <w:sz w:val="22"/>
          <w:szCs w:val="22"/>
        </w:rPr>
        <w:t>forward pass</w:t>
      </w:r>
      <w:r>
        <w:rPr>
          <w:sz w:val="22"/>
          <w:szCs w:val="22"/>
        </w:rPr>
        <w:t xml:space="preserve">, which computes all of the earliest start and earliest finish times. </w:t>
      </w:r>
    </w:p>
    <w:p w:rsidR="00B2553B" w:rsidRDefault="00B2553B" w:rsidP="005035C3">
      <w:pPr>
        <w:pStyle w:val="NoSpacing"/>
        <w:ind w:left="1260" w:hanging="1260"/>
        <w:jc w:val="both"/>
        <w:rPr>
          <w:sz w:val="22"/>
          <w:szCs w:val="22"/>
        </w:rPr>
      </w:pPr>
      <w:r>
        <w:rPr>
          <w:sz w:val="22"/>
          <w:szCs w:val="22"/>
        </w:rPr>
        <w:t>Slides 63-64:</w:t>
      </w:r>
      <w:r>
        <w:rPr>
          <w:sz w:val="22"/>
          <w:szCs w:val="22"/>
        </w:rPr>
        <w:tab/>
        <w:t xml:space="preserve">These two slides present the calculations for the </w:t>
      </w:r>
      <w:r>
        <w:rPr>
          <w:i/>
          <w:sz w:val="22"/>
          <w:szCs w:val="22"/>
        </w:rPr>
        <w:t>latest</w:t>
      </w:r>
      <w:r w:rsidRPr="00402EFA">
        <w:rPr>
          <w:i/>
          <w:sz w:val="22"/>
          <w:szCs w:val="22"/>
        </w:rPr>
        <w:t xml:space="preserve"> </w:t>
      </w:r>
      <w:r>
        <w:rPr>
          <w:i/>
          <w:sz w:val="22"/>
          <w:szCs w:val="22"/>
        </w:rPr>
        <w:t>finish</w:t>
      </w:r>
      <w:r w:rsidRPr="00402EFA">
        <w:rPr>
          <w:i/>
          <w:sz w:val="22"/>
          <w:szCs w:val="22"/>
        </w:rPr>
        <w:t xml:space="preserve"> </w:t>
      </w:r>
      <w:r>
        <w:rPr>
          <w:sz w:val="22"/>
          <w:szCs w:val="22"/>
        </w:rPr>
        <w:t xml:space="preserve">and </w:t>
      </w:r>
      <w:r>
        <w:rPr>
          <w:i/>
          <w:sz w:val="22"/>
          <w:szCs w:val="22"/>
        </w:rPr>
        <w:t>latest</w:t>
      </w:r>
      <w:r w:rsidRPr="00402EFA">
        <w:rPr>
          <w:i/>
          <w:sz w:val="22"/>
          <w:szCs w:val="22"/>
        </w:rPr>
        <w:t xml:space="preserve"> </w:t>
      </w:r>
      <w:r>
        <w:rPr>
          <w:i/>
          <w:sz w:val="22"/>
          <w:szCs w:val="22"/>
        </w:rPr>
        <w:t>start</w:t>
      </w:r>
      <w:r>
        <w:rPr>
          <w:sz w:val="22"/>
          <w:szCs w:val="22"/>
        </w:rPr>
        <w:t xml:space="preserve"> times, respectively. </w:t>
      </w:r>
    </w:p>
    <w:p w:rsidR="00B2553B" w:rsidRDefault="00B2553B" w:rsidP="005035C3">
      <w:pPr>
        <w:pStyle w:val="NoSpacing"/>
        <w:ind w:left="1260" w:hanging="1260"/>
        <w:jc w:val="both"/>
        <w:rPr>
          <w:sz w:val="22"/>
          <w:szCs w:val="22"/>
        </w:rPr>
      </w:pPr>
      <w:r>
        <w:rPr>
          <w:sz w:val="22"/>
          <w:szCs w:val="22"/>
        </w:rPr>
        <w:t>Slides 65-68:</w:t>
      </w:r>
      <w:r>
        <w:rPr>
          <w:sz w:val="22"/>
          <w:szCs w:val="22"/>
        </w:rPr>
        <w:tab/>
        <w:t xml:space="preserve">For the Milwaukee Paper example, these slides (Example 5) take us through a </w:t>
      </w:r>
      <w:r>
        <w:rPr>
          <w:i/>
          <w:sz w:val="22"/>
          <w:szCs w:val="22"/>
        </w:rPr>
        <w:t>backward pass</w:t>
      </w:r>
      <w:r>
        <w:rPr>
          <w:sz w:val="22"/>
          <w:szCs w:val="22"/>
        </w:rPr>
        <w:t xml:space="preserve">, which computes all of the latest finish and latest start times. </w:t>
      </w:r>
    </w:p>
    <w:p w:rsidR="00B2553B" w:rsidRDefault="00B2553B" w:rsidP="005035C3">
      <w:pPr>
        <w:pStyle w:val="NoSpacing"/>
        <w:ind w:left="1260" w:hanging="1260"/>
        <w:jc w:val="both"/>
        <w:rPr>
          <w:sz w:val="22"/>
          <w:szCs w:val="22"/>
        </w:rPr>
      </w:pPr>
      <w:r>
        <w:rPr>
          <w:sz w:val="22"/>
          <w:szCs w:val="22"/>
        </w:rPr>
        <w:t>Slide 69:</w:t>
      </w:r>
      <w:r>
        <w:rPr>
          <w:sz w:val="22"/>
          <w:szCs w:val="22"/>
        </w:rPr>
        <w:tab/>
        <w:t xml:space="preserve">This slide presents the calculation for </w:t>
      </w:r>
      <w:r w:rsidRPr="0006007E">
        <w:rPr>
          <w:i/>
          <w:sz w:val="22"/>
          <w:szCs w:val="22"/>
        </w:rPr>
        <w:t>slack time</w:t>
      </w:r>
      <w:r>
        <w:rPr>
          <w:sz w:val="22"/>
          <w:szCs w:val="22"/>
        </w:rPr>
        <w:t xml:space="preserve">, i.e., the length of time an activity can be delayed without delaying the entire project. Activities with zero slack time are designated as </w:t>
      </w:r>
      <w:r>
        <w:rPr>
          <w:i/>
          <w:sz w:val="22"/>
          <w:szCs w:val="22"/>
        </w:rPr>
        <w:t>critical</w:t>
      </w:r>
      <w:r>
        <w:rPr>
          <w:sz w:val="22"/>
          <w:szCs w:val="22"/>
        </w:rPr>
        <w:t xml:space="preserve"> and are on the critical path. </w:t>
      </w:r>
    </w:p>
    <w:p w:rsidR="00B2553B" w:rsidRPr="0006007E" w:rsidRDefault="00B2553B" w:rsidP="005035C3">
      <w:pPr>
        <w:pStyle w:val="NoSpacing"/>
        <w:ind w:left="1260" w:hanging="1260"/>
        <w:jc w:val="both"/>
        <w:rPr>
          <w:sz w:val="22"/>
          <w:szCs w:val="22"/>
        </w:rPr>
      </w:pPr>
      <w:r>
        <w:rPr>
          <w:sz w:val="22"/>
          <w:szCs w:val="22"/>
        </w:rPr>
        <w:t>Slides 70-73:</w:t>
      </w:r>
      <w:r>
        <w:rPr>
          <w:sz w:val="22"/>
          <w:szCs w:val="22"/>
        </w:rPr>
        <w:tab/>
        <w:t>Slide 70 (Example 6) computes the slack for each activity in the ongoing Milwaukee Paper example. The activities with zero slack are marked as being on the critical path, and that path (Start-A-C-E-G-H) is identified on Slide 71. Slide 72 presents a Gantt chart for the earliest start and finish times (working on each step as soon as possible), while Slide 73 presents one for the latest start and finish times (more like a just-in-time approach).</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51" o:spid="_x0000_i1074" type="#_x0000_t75" style="width:151.5pt;height:111pt;visibility:visible">
            <v:imagedata r:id="rId57" o:title=""/>
          </v:shape>
        </w:pict>
      </w:r>
      <w:r w:rsidRPr="00D63BA7">
        <w:rPr>
          <w:noProof/>
          <w:sz w:val="22"/>
          <w:szCs w:val="22"/>
        </w:rPr>
        <w:pict>
          <v:shape id="Picture 52" o:spid="_x0000_i1075" type="#_x0000_t75" style="width:151.5pt;height:111pt;visibility:visible">
            <v:imagedata r:id="rId58" o:title=""/>
          </v:shape>
        </w:pict>
      </w:r>
      <w:r w:rsidRPr="00D63BA7">
        <w:rPr>
          <w:noProof/>
          <w:sz w:val="22"/>
          <w:szCs w:val="22"/>
        </w:rPr>
        <w:pict>
          <v:shape id="Picture 53" o:spid="_x0000_i1076" type="#_x0000_t75" style="width:151.5pt;height:111pt;visibility:visible">
            <v:imagedata r:id="rId59" o:title=""/>
          </v:shape>
        </w:pict>
      </w:r>
    </w:p>
    <w:p w:rsidR="00B2553B" w:rsidRPr="00D9443A" w:rsidRDefault="00B2553B" w:rsidP="00E92DA9">
      <w:pPr>
        <w:pStyle w:val="NoSpacing"/>
        <w:tabs>
          <w:tab w:val="center" w:pos="1440"/>
          <w:tab w:val="center" w:pos="4500"/>
          <w:tab w:val="center" w:pos="7560"/>
        </w:tabs>
        <w:rPr>
          <w:b/>
          <w:sz w:val="22"/>
          <w:szCs w:val="22"/>
        </w:rPr>
      </w:pPr>
      <w:r>
        <w:rPr>
          <w:b/>
          <w:sz w:val="22"/>
          <w:szCs w:val="22"/>
        </w:rPr>
        <w:tab/>
        <w:t>3-50</w:t>
      </w:r>
      <w:r>
        <w:rPr>
          <w:b/>
          <w:sz w:val="22"/>
          <w:szCs w:val="22"/>
        </w:rPr>
        <w:tab/>
        <w:t>3-51</w:t>
      </w:r>
      <w:r>
        <w:rPr>
          <w:b/>
          <w:sz w:val="22"/>
          <w:szCs w:val="22"/>
        </w:rPr>
        <w:tab/>
        <w:t>3-52</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54" o:spid="_x0000_i1077" type="#_x0000_t75" style="width:151.5pt;height:111pt;visibility:visible">
            <v:imagedata r:id="rId60" o:title=""/>
          </v:shape>
        </w:pict>
      </w:r>
      <w:r w:rsidRPr="00D63BA7">
        <w:rPr>
          <w:noProof/>
          <w:sz w:val="22"/>
          <w:szCs w:val="22"/>
        </w:rPr>
        <w:pict>
          <v:shape id="Picture 55" o:spid="_x0000_i1078" type="#_x0000_t75" style="width:151.5pt;height:111pt;visibility:visible">
            <v:imagedata r:id="rId61" o:title=""/>
          </v:shape>
        </w:pict>
      </w:r>
      <w:r w:rsidRPr="00D63BA7">
        <w:rPr>
          <w:noProof/>
          <w:sz w:val="22"/>
          <w:szCs w:val="22"/>
        </w:rPr>
        <w:pict>
          <v:shape id="Picture 56" o:spid="_x0000_i1079" type="#_x0000_t75" style="width:151.5pt;height:111pt;visibility:visible">
            <v:imagedata r:id="rId62" o:title=""/>
          </v:shape>
        </w:pict>
      </w:r>
    </w:p>
    <w:p w:rsidR="00B2553B" w:rsidRPr="00D9443A" w:rsidRDefault="00B2553B" w:rsidP="00E92DA9">
      <w:pPr>
        <w:pStyle w:val="NoSpacing"/>
        <w:tabs>
          <w:tab w:val="center" w:pos="1440"/>
          <w:tab w:val="center" w:pos="4500"/>
          <w:tab w:val="center" w:pos="7560"/>
        </w:tabs>
        <w:rPr>
          <w:b/>
          <w:sz w:val="22"/>
          <w:szCs w:val="22"/>
        </w:rPr>
      </w:pPr>
      <w:r>
        <w:rPr>
          <w:b/>
          <w:sz w:val="22"/>
          <w:szCs w:val="22"/>
        </w:rPr>
        <w:tab/>
        <w:t>3-53</w:t>
      </w:r>
      <w:r>
        <w:rPr>
          <w:b/>
          <w:sz w:val="22"/>
          <w:szCs w:val="22"/>
        </w:rPr>
        <w:tab/>
        <w:t>3-54</w:t>
      </w:r>
      <w:r>
        <w:rPr>
          <w:b/>
          <w:sz w:val="22"/>
          <w:szCs w:val="22"/>
        </w:rPr>
        <w:tab/>
        <w:t>3-55</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57" o:spid="_x0000_i1080" type="#_x0000_t75" style="width:151.5pt;height:111pt;visibility:visible">
            <v:imagedata r:id="rId63" o:title=""/>
          </v:shape>
        </w:pict>
      </w:r>
      <w:r w:rsidRPr="00D63BA7">
        <w:rPr>
          <w:noProof/>
          <w:sz w:val="22"/>
          <w:szCs w:val="22"/>
        </w:rPr>
        <w:pict>
          <v:shape id="Picture 58" o:spid="_x0000_i1081" type="#_x0000_t75" style="width:151.5pt;height:111pt;visibility:visible">
            <v:imagedata r:id="rId64" o:title=""/>
          </v:shape>
        </w:pict>
      </w:r>
      <w:r w:rsidRPr="00D63BA7">
        <w:rPr>
          <w:noProof/>
          <w:sz w:val="22"/>
          <w:szCs w:val="22"/>
        </w:rPr>
        <w:pict>
          <v:shape id="Picture 59" o:spid="_x0000_i1082" type="#_x0000_t75" style="width:151.5pt;height:111pt;visibility:visible">
            <v:imagedata r:id="rId65" o:title=""/>
          </v:shape>
        </w:pict>
      </w:r>
    </w:p>
    <w:p w:rsidR="00B2553B" w:rsidRDefault="00B2553B" w:rsidP="00E92DA9">
      <w:pPr>
        <w:pStyle w:val="NoSpacing"/>
        <w:tabs>
          <w:tab w:val="center" w:pos="1440"/>
          <w:tab w:val="center" w:pos="4500"/>
          <w:tab w:val="center" w:pos="7560"/>
        </w:tabs>
        <w:rPr>
          <w:b/>
          <w:sz w:val="22"/>
          <w:szCs w:val="22"/>
        </w:rPr>
      </w:pPr>
      <w:r>
        <w:rPr>
          <w:b/>
          <w:sz w:val="22"/>
          <w:szCs w:val="22"/>
        </w:rPr>
        <w:tab/>
        <w:t>3-56</w:t>
      </w:r>
      <w:r>
        <w:rPr>
          <w:b/>
          <w:sz w:val="22"/>
          <w:szCs w:val="22"/>
        </w:rPr>
        <w:tab/>
        <w:t>3-57</w:t>
      </w:r>
      <w:r>
        <w:rPr>
          <w:b/>
          <w:sz w:val="22"/>
          <w:szCs w:val="22"/>
        </w:rPr>
        <w:tab/>
        <w:t>3-58</w:t>
      </w:r>
    </w:p>
    <w:p w:rsidR="00B2553B" w:rsidRPr="00E53F60" w:rsidRDefault="00B2553B" w:rsidP="00E92DA9">
      <w:pPr>
        <w:pStyle w:val="NoSpacing"/>
        <w:tabs>
          <w:tab w:val="center" w:pos="1440"/>
          <w:tab w:val="center" w:pos="4500"/>
          <w:tab w:val="center" w:pos="7560"/>
        </w:tabs>
        <w:rPr>
          <w:b/>
          <w:sz w:val="22"/>
          <w:szCs w:val="22"/>
        </w:rPr>
      </w:pP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60" o:spid="_x0000_i1083" type="#_x0000_t75" style="width:151.5pt;height:111pt;visibility:visible">
            <v:imagedata r:id="rId66" o:title=""/>
          </v:shape>
        </w:pict>
      </w:r>
      <w:r w:rsidRPr="00D63BA7">
        <w:rPr>
          <w:noProof/>
          <w:sz w:val="22"/>
          <w:szCs w:val="22"/>
        </w:rPr>
        <w:pict>
          <v:shape id="Picture 61" o:spid="_x0000_i1084" type="#_x0000_t75" style="width:151.5pt;height:111pt;visibility:visible">
            <v:imagedata r:id="rId67" o:title=""/>
          </v:shape>
        </w:pict>
      </w:r>
      <w:r w:rsidRPr="00D63BA7">
        <w:rPr>
          <w:noProof/>
          <w:sz w:val="22"/>
          <w:szCs w:val="22"/>
        </w:rPr>
        <w:pict>
          <v:shape id="Picture 62" o:spid="_x0000_i1085" type="#_x0000_t75" style="width:151.5pt;height:111pt;visibility:visible">
            <v:imagedata r:id="rId68" o:title=""/>
          </v:shape>
        </w:pict>
      </w:r>
    </w:p>
    <w:p w:rsidR="00B2553B" w:rsidRDefault="00B2553B" w:rsidP="00E92DA9">
      <w:pPr>
        <w:pStyle w:val="NoSpacing"/>
        <w:tabs>
          <w:tab w:val="center" w:pos="1440"/>
          <w:tab w:val="center" w:pos="4500"/>
          <w:tab w:val="center" w:pos="7560"/>
        </w:tabs>
        <w:rPr>
          <w:b/>
          <w:sz w:val="22"/>
          <w:szCs w:val="22"/>
        </w:rPr>
      </w:pPr>
      <w:r>
        <w:rPr>
          <w:b/>
          <w:sz w:val="22"/>
          <w:szCs w:val="22"/>
        </w:rPr>
        <w:tab/>
        <w:t>3-59</w:t>
      </w:r>
      <w:r>
        <w:rPr>
          <w:b/>
          <w:sz w:val="22"/>
          <w:szCs w:val="22"/>
        </w:rPr>
        <w:tab/>
        <w:t>3-60</w:t>
      </w:r>
      <w:r>
        <w:rPr>
          <w:b/>
          <w:sz w:val="22"/>
          <w:szCs w:val="22"/>
        </w:rPr>
        <w:tab/>
        <w:t>3-61</w:t>
      </w:r>
    </w:p>
    <w:p w:rsidR="00B2553B" w:rsidRPr="00D9443A" w:rsidRDefault="00B2553B" w:rsidP="00E92DA9">
      <w:pPr>
        <w:pStyle w:val="NoSpacing"/>
        <w:tabs>
          <w:tab w:val="center" w:pos="1440"/>
          <w:tab w:val="center" w:pos="4500"/>
          <w:tab w:val="center" w:pos="7560"/>
        </w:tabs>
        <w:rPr>
          <w:b/>
          <w:sz w:val="22"/>
          <w:szCs w:val="22"/>
        </w:rPr>
      </w:pP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63" o:spid="_x0000_i1086" type="#_x0000_t75" style="width:151.5pt;height:111pt;visibility:visible">
            <v:imagedata r:id="rId69" o:title=""/>
          </v:shape>
        </w:pict>
      </w:r>
      <w:r w:rsidRPr="00D63BA7">
        <w:rPr>
          <w:noProof/>
          <w:sz w:val="22"/>
          <w:szCs w:val="22"/>
        </w:rPr>
        <w:pict>
          <v:shape id="Picture 64" o:spid="_x0000_i1087" type="#_x0000_t75" style="width:151.5pt;height:111pt;visibility:visible">
            <v:imagedata r:id="rId70" o:title=""/>
          </v:shape>
        </w:pict>
      </w:r>
      <w:r w:rsidRPr="00D63BA7">
        <w:rPr>
          <w:noProof/>
          <w:sz w:val="22"/>
          <w:szCs w:val="22"/>
        </w:rPr>
        <w:pict>
          <v:shape id="Picture 65" o:spid="_x0000_i1088" type="#_x0000_t75" style="width:151.5pt;height:111pt;visibility:visible">
            <v:imagedata r:id="rId71" o:title=""/>
          </v:shape>
        </w:pict>
      </w:r>
    </w:p>
    <w:p w:rsidR="00B2553B" w:rsidRDefault="00B2553B" w:rsidP="00E92DA9">
      <w:pPr>
        <w:pStyle w:val="NoSpacing"/>
        <w:tabs>
          <w:tab w:val="center" w:pos="1440"/>
          <w:tab w:val="center" w:pos="4500"/>
          <w:tab w:val="center" w:pos="7560"/>
        </w:tabs>
        <w:rPr>
          <w:b/>
          <w:sz w:val="22"/>
          <w:szCs w:val="22"/>
        </w:rPr>
      </w:pPr>
      <w:r>
        <w:rPr>
          <w:b/>
          <w:sz w:val="22"/>
          <w:szCs w:val="22"/>
        </w:rPr>
        <w:tab/>
        <w:t>3-62</w:t>
      </w:r>
      <w:r>
        <w:rPr>
          <w:b/>
          <w:sz w:val="22"/>
          <w:szCs w:val="22"/>
        </w:rPr>
        <w:tab/>
        <w:t>3-63</w:t>
      </w:r>
      <w:r>
        <w:rPr>
          <w:b/>
          <w:sz w:val="22"/>
          <w:szCs w:val="22"/>
        </w:rPr>
        <w:tab/>
        <w:t>3-64</w:t>
      </w:r>
    </w:p>
    <w:p w:rsidR="00B2553B" w:rsidRPr="00D9443A" w:rsidRDefault="00B2553B" w:rsidP="00E92DA9">
      <w:pPr>
        <w:pStyle w:val="NoSpacing"/>
        <w:tabs>
          <w:tab w:val="center" w:pos="1440"/>
          <w:tab w:val="center" w:pos="4500"/>
          <w:tab w:val="center" w:pos="7560"/>
        </w:tabs>
        <w:rPr>
          <w:b/>
          <w:sz w:val="22"/>
          <w:szCs w:val="22"/>
        </w:rPr>
      </w:pP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66" o:spid="_x0000_i1089" type="#_x0000_t75" style="width:151.5pt;height:111pt;visibility:visible">
            <v:imagedata r:id="rId72" o:title=""/>
          </v:shape>
        </w:pict>
      </w:r>
      <w:r w:rsidRPr="00D63BA7">
        <w:rPr>
          <w:noProof/>
          <w:sz w:val="22"/>
          <w:szCs w:val="22"/>
        </w:rPr>
        <w:pict>
          <v:shape id="Picture 67" o:spid="_x0000_i1090" type="#_x0000_t75" style="width:151.5pt;height:111pt;visibility:visible">
            <v:imagedata r:id="rId73" o:title=""/>
          </v:shape>
        </w:pict>
      </w:r>
      <w:r w:rsidRPr="00D63BA7">
        <w:rPr>
          <w:noProof/>
          <w:sz w:val="22"/>
          <w:szCs w:val="22"/>
        </w:rPr>
        <w:pict>
          <v:shape id="Picture 68" o:spid="_x0000_i1091" type="#_x0000_t75" style="width:151.5pt;height:111pt;visibility:visible">
            <v:imagedata r:id="rId74" o:title=""/>
          </v:shape>
        </w:pict>
      </w:r>
    </w:p>
    <w:p w:rsidR="00B2553B" w:rsidRDefault="00B2553B" w:rsidP="00E92DA9">
      <w:pPr>
        <w:pStyle w:val="NoSpacing"/>
        <w:tabs>
          <w:tab w:val="center" w:pos="1440"/>
          <w:tab w:val="center" w:pos="4500"/>
          <w:tab w:val="center" w:pos="7560"/>
        </w:tabs>
        <w:rPr>
          <w:b/>
          <w:sz w:val="22"/>
          <w:szCs w:val="22"/>
        </w:rPr>
      </w:pPr>
      <w:r>
        <w:rPr>
          <w:b/>
          <w:sz w:val="22"/>
          <w:szCs w:val="22"/>
        </w:rPr>
        <w:tab/>
        <w:t>3-65</w:t>
      </w:r>
      <w:r>
        <w:rPr>
          <w:b/>
          <w:sz w:val="22"/>
          <w:szCs w:val="22"/>
        </w:rPr>
        <w:tab/>
        <w:t>3-66</w:t>
      </w:r>
      <w:r>
        <w:rPr>
          <w:b/>
          <w:sz w:val="22"/>
          <w:szCs w:val="22"/>
        </w:rPr>
        <w:tab/>
        <w:t>3-67</w:t>
      </w:r>
    </w:p>
    <w:p w:rsidR="00B2553B" w:rsidRPr="00D9443A" w:rsidRDefault="00B2553B" w:rsidP="00E92DA9">
      <w:pPr>
        <w:pStyle w:val="NoSpacing"/>
        <w:tabs>
          <w:tab w:val="center" w:pos="1440"/>
          <w:tab w:val="center" w:pos="4500"/>
          <w:tab w:val="center" w:pos="7560"/>
        </w:tabs>
        <w:rPr>
          <w:b/>
          <w:sz w:val="22"/>
          <w:szCs w:val="22"/>
        </w:rPr>
      </w:pP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69" o:spid="_x0000_i1092" type="#_x0000_t75" style="width:151.5pt;height:111pt;visibility:visible">
            <v:imagedata r:id="rId75" o:title=""/>
          </v:shape>
        </w:pict>
      </w:r>
      <w:r w:rsidRPr="00D63BA7">
        <w:rPr>
          <w:noProof/>
          <w:sz w:val="22"/>
          <w:szCs w:val="22"/>
        </w:rPr>
        <w:pict>
          <v:shape id="Picture 70" o:spid="_x0000_i1093" type="#_x0000_t75" style="width:151.5pt;height:111pt;visibility:visible">
            <v:imagedata r:id="rId76" o:title=""/>
          </v:shape>
        </w:pict>
      </w:r>
      <w:r w:rsidRPr="00D63BA7">
        <w:rPr>
          <w:noProof/>
          <w:sz w:val="22"/>
          <w:szCs w:val="22"/>
        </w:rPr>
        <w:pict>
          <v:shape id="Picture 71" o:spid="_x0000_i1094" type="#_x0000_t75" style="width:151.5pt;height:111pt;visibility:visible">
            <v:imagedata r:id="rId77" o:title=""/>
          </v:shape>
        </w:pict>
      </w:r>
    </w:p>
    <w:p w:rsidR="00B2553B" w:rsidRPr="00D9443A" w:rsidRDefault="00B2553B" w:rsidP="00E92DA9">
      <w:pPr>
        <w:pStyle w:val="NoSpacing"/>
        <w:tabs>
          <w:tab w:val="center" w:pos="1440"/>
          <w:tab w:val="center" w:pos="4500"/>
          <w:tab w:val="center" w:pos="7560"/>
        </w:tabs>
        <w:rPr>
          <w:b/>
          <w:sz w:val="22"/>
          <w:szCs w:val="22"/>
        </w:rPr>
      </w:pPr>
      <w:r>
        <w:rPr>
          <w:b/>
          <w:sz w:val="22"/>
          <w:szCs w:val="22"/>
        </w:rPr>
        <w:tab/>
        <w:t>3-68</w:t>
      </w:r>
      <w:r>
        <w:rPr>
          <w:b/>
          <w:sz w:val="22"/>
          <w:szCs w:val="22"/>
        </w:rPr>
        <w:tab/>
        <w:t>3-69</w:t>
      </w:r>
      <w:r>
        <w:rPr>
          <w:b/>
          <w:sz w:val="22"/>
          <w:szCs w:val="22"/>
        </w:rPr>
        <w:tab/>
        <w:t>3-70</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72" o:spid="_x0000_i1095" type="#_x0000_t75" style="width:151.5pt;height:111pt;visibility:visible">
            <v:imagedata r:id="rId78" o:title=""/>
          </v:shape>
        </w:pict>
      </w:r>
      <w:r w:rsidRPr="00D63BA7">
        <w:rPr>
          <w:noProof/>
          <w:sz w:val="22"/>
          <w:szCs w:val="22"/>
        </w:rPr>
        <w:pict>
          <v:shape id="Picture 73" o:spid="_x0000_i1096" type="#_x0000_t75" style="width:151.5pt;height:111pt;visibility:visible">
            <v:imagedata r:id="rId79" o:title=""/>
          </v:shape>
        </w:pict>
      </w:r>
      <w:r w:rsidRPr="00D63BA7">
        <w:rPr>
          <w:noProof/>
          <w:sz w:val="22"/>
          <w:szCs w:val="22"/>
        </w:rPr>
        <w:pict>
          <v:shape id="Picture 74" o:spid="_x0000_i1097" type="#_x0000_t75" style="width:151.5pt;height:111pt;visibility:visible">
            <v:imagedata r:id="rId80" o:title=""/>
          </v:shape>
        </w:pict>
      </w:r>
    </w:p>
    <w:p w:rsidR="00B2553B" w:rsidRPr="00D9443A" w:rsidRDefault="00B2553B" w:rsidP="00E92DA9">
      <w:pPr>
        <w:pStyle w:val="NoSpacing"/>
        <w:tabs>
          <w:tab w:val="center" w:pos="1440"/>
          <w:tab w:val="center" w:pos="4500"/>
          <w:tab w:val="center" w:pos="7560"/>
        </w:tabs>
        <w:rPr>
          <w:b/>
          <w:sz w:val="22"/>
          <w:szCs w:val="22"/>
        </w:rPr>
      </w:pPr>
      <w:r>
        <w:rPr>
          <w:b/>
          <w:sz w:val="22"/>
          <w:szCs w:val="22"/>
        </w:rPr>
        <w:tab/>
        <w:t>3-71</w:t>
      </w:r>
      <w:r>
        <w:rPr>
          <w:b/>
          <w:sz w:val="22"/>
          <w:szCs w:val="22"/>
        </w:rPr>
        <w:tab/>
        <w:t>3-72</w:t>
      </w:r>
      <w:r>
        <w:rPr>
          <w:b/>
          <w:sz w:val="22"/>
          <w:szCs w:val="22"/>
        </w:rPr>
        <w:tab/>
        <w:t>3-73</w:t>
      </w:r>
    </w:p>
    <w:p w:rsidR="00B2553B" w:rsidRDefault="00B2553B" w:rsidP="00E92DA9">
      <w:pPr>
        <w:pStyle w:val="NoSpacing"/>
        <w:tabs>
          <w:tab w:val="center" w:pos="1440"/>
          <w:tab w:val="center" w:pos="4500"/>
          <w:tab w:val="center" w:pos="7560"/>
        </w:tabs>
        <w:rPr>
          <w:sz w:val="22"/>
          <w:szCs w:val="22"/>
        </w:rPr>
      </w:pPr>
    </w:p>
    <w:p w:rsidR="00B2553B" w:rsidRDefault="00B2553B" w:rsidP="00E92DA9">
      <w:pPr>
        <w:pStyle w:val="NoSpacing"/>
        <w:tabs>
          <w:tab w:val="center" w:pos="1440"/>
          <w:tab w:val="center" w:pos="4500"/>
          <w:tab w:val="center" w:pos="7560"/>
        </w:tabs>
        <w:rPr>
          <w:sz w:val="22"/>
          <w:szCs w:val="22"/>
          <w:u w:val="single"/>
        </w:rPr>
      </w:pPr>
      <w:r>
        <w:rPr>
          <w:sz w:val="22"/>
          <w:szCs w:val="22"/>
          <w:u w:val="single"/>
        </w:rPr>
        <w:t>VARIABILITY IN ACTIVITY TIMES (3-74 through 3-88)</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Slides 74-75:</w:t>
      </w:r>
      <w:r>
        <w:rPr>
          <w:sz w:val="22"/>
          <w:szCs w:val="22"/>
        </w:rPr>
        <w:tab/>
        <w:t xml:space="preserve">PERT introduces the common occurrence of activity time uncertainty, which may be particularly applicable for a new project incorporating new activities or personnel. The manager is asked to provide best-case, worst-case, and most likely time estimates for each activity. </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Slides 76-77:</w:t>
      </w:r>
      <w:r>
        <w:rPr>
          <w:sz w:val="22"/>
          <w:szCs w:val="22"/>
        </w:rPr>
        <w:tab/>
        <w:t xml:space="preserve">We often assume that the PERT time estimates follow a beta probability distribution, as pictured in Slide 77 (Figure 3.12). Using the three time estimates, Slide 76 presents the calculations for the expected time and the variance of times. Note that the </w:t>
      </w:r>
      <w:r w:rsidRPr="00B324DF">
        <w:rPr>
          <w:i/>
          <w:sz w:val="22"/>
          <w:szCs w:val="22"/>
        </w:rPr>
        <w:t>expected time</w:t>
      </w:r>
      <w:r w:rsidRPr="00B324DF">
        <w:rPr>
          <w:sz w:val="22"/>
          <w:szCs w:val="22"/>
        </w:rPr>
        <w:t xml:space="preserve"> </w:t>
      </w:r>
      <w:r>
        <w:rPr>
          <w:sz w:val="22"/>
          <w:szCs w:val="22"/>
        </w:rPr>
        <w:t xml:space="preserve">will not equal the </w:t>
      </w:r>
      <w:r w:rsidRPr="00B324DF">
        <w:rPr>
          <w:i/>
          <w:sz w:val="22"/>
          <w:szCs w:val="22"/>
        </w:rPr>
        <w:t>most likely time</w:t>
      </w:r>
      <w:r w:rsidRPr="00B324DF">
        <w:rPr>
          <w:sz w:val="22"/>
          <w:szCs w:val="22"/>
        </w:rPr>
        <w:t xml:space="preserve"> </w:t>
      </w:r>
      <w:r>
        <w:rPr>
          <w:sz w:val="22"/>
          <w:szCs w:val="22"/>
        </w:rPr>
        <w:t xml:space="preserve">if the optimistic and pessimistic times are not equidistant from the most likely time. Slide 77 reminds us that the optimistic and pessimistic times should be chosen such that there should only be about a 1% chance of the activity actually taking shorter than or longer than those two times, respectively. </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78:</w:t>
      </w:r>
      <w:r>
        <w:rPr>
          <w:sz w:val="22"/>
          <w:szCs w:val="22"/>
        </w:rPr>
        <w:tab/>
        <w:t>This slide (Example 8) applies PERT to the ongoing Milwaukee Paper example, computing an expected time and variance for each activity.  Notice when the expected times are different from the most likely times and when they are the same. Also notice that the size of the variance is directly related to the spread between the optimistic and pessimistic times and has nothing to do with the most likely time.</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Slides 79-80:</w:t>
      </w:r>
      <w:r>
        <w:rPr>
          <w:sz w:val="22"/>
          <w:szCs w:val="22"/>
        </w:rPr>
        <w:tab/>
        <w:t xml:space="preserve">Slide 79 presents the formula for the variance of the entire project. By assuming that the activities are </w:t>
      </w:r>
      <w:r>
        <w:rPr>
          <w:i/>
          <w:sz w:val="22"/>
          <w:szCs w:val="22"/>
        </w:rPr>
        <w:t>independent</w:t>
      </w:r>
      <w:r>
        <w:rPr>
          <w:sz w:val="22"/>
          <w:szCs w:val="22"/>
        </w:rPr>
        <w:t>, this value is simply the sum of the individual activities on the critical path. (In reality, the independence assumption may well not apply, and, importantly, ignoring the variance of noncritical activities may underestimate the true project variance.)  Slide 80 (Example 9) computes the project variance for the ongoing Milwaukee Paper example.</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Slides 81-82:</w:t>
      </w:r>
      <w:r>
        <w:rPr>
          <w:sz w:val="22"/>
          <w:szCs w:val="22"/>
        </w:rPr>
        <w:tab/>
        <w:t>The assumptions identified in Slide 81 can be used to help answer questions regarding the probability of finishing the project on time. For example, the probability distribution for project completion times for the ongoing Milwaukee Paper example is drawn in Slide 82 (Figure 3.13.).</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Slides 83-85:</w:t>
      </w:r>
      <w:r>
        <w:rPr>
          <w:sz w:val="22"/>
          <w:szCs w:val="22"/>
        </w:rPr>
        <w:tab/>
        <w:t>These slides (Example 10) show how to determine the probability of completing the ongoing Milwaukee Paper example by the 16-week deadline. The Standard Normal Distribution Table (Appendix I) converts the computed Z-value into the desired probability.</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86:</w:t>
      </w:r>
      <w:r>
        <w:rPr>
          <w:sz w:val="22"/>
          <w:szCs w:val="22"/>
        </w:rPr>
        <w:tab/>
        <w:t xml:space="preserve">The probability calculation can be applied in reverse to determine the due date necessary to provide a given probability of completing the project on time. This slide from Example 11 in the text illustrates that idea for a 99% probability of completing the ongoing Milwaukee Paper example. From the Normal Table, the </w:t>
      </w:r>
      <w:r>
        <w:rPr>
          <w:i/>
          <w:sz w:val="22"/>
          <w:szCs w:val="22"/>
        </w:rPr>
        <w:t>Z</w:t>
      </w:r>
      <w:r>
        <w:rPr>
          <w:sz w:val="22"/>
          <w:szCs w:val="22"/>
        </w:rPr>
        <w:t>-value needs to be 2.33. With that value, the due date needs to be set no earlier than expected completion time + (</w:t>
      </w:r>
      <w:r>
        <w:rPr>
          <w:i/>
          <w:sz w:val="22"/>
          <w:szCs w:val="22"/>
        </w:rPr>
        <w:t>Z</w:t>
      </w:r>
      <w:r>
        <w:rPr>
          <w:sz w:val="22"/>
          <w:szCs w:val="22"/>
        </w:rPr>
        <w:t xml:space="preserve"> × </w:t>
      </w:r>
      <w:r w:rsidRPr="00A85181">
        <w:rPr>
          <w:i/>
          <w:sz w:val="22"/>
          <w:szCs w:val="22"/>
        </w:rPr>
        <w:t>σ</w:t>
      </w:r>
      <w:r>
        <w:rPr>
          <w:i/>
          <w:sz w:val="22"/>
          <w:szCs w:val="22"/>
          <w:vertAlign w:val="subscript"/>
        </w:rPr>
        <w:t>p</w:t>
      </w:r>
      <w:r>
        <w:rPr>
          <w:sz w:val="22"/>
          <w:szCs w:val="22"/>
        </w:rPr>
        <w:t xml:space="preserve">) = 15 + (2.33 × 1.76) = 19.1 weeks. </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87:</w:t>
      </w:r>
      <w:r>
        <w:rPr>
          <w:sz w:val="22"/>
          <w:szCs w:val="22"/>
        </w:rPr>
        <w:tab/>
        <w:t>This slide reminds us that, especially when noncritical activities have a small slack, the variability of noncritical activities should be considered as well. It may be useful to compute the variability in completion times of noncritical paths (which is done in the same way as the variability computation for the critical path).</w:t>
      </w:r>
    </w:p>
    <w:p w:rsidR="00B2553B" w:rsidRPr="00A85181" w:rsidRDefault="00B2553B" w:rsidP="005035C3">
      <w:pPr>
        <w:pStyle w:val="NoSpacing"/>
        <w:tabs>
          <w:tab w:val="center" w:pos="1440"/>
          <w:tab w:val="center" w:pos="4500"/>
          <w:tab w:val="center" w:pos="7560"/>
        </w:tabs>
        <w:ind w:left="1260" w:hanging="1260"/>
        <w:jc w:val="both"/>
        <w:rPr>
          <w:sz w:val="22"/>
          <w:szCs w:val="22"/>
        </w:rPr>
      </w:pPr>
      <w:r>
        <w:rPr>
          <w:sz w:val="22"/>
          <w:szCs w:val="22"/>
        </w:rPr>
        <w:t>Slide 88:</w:t>
      </w:r>
      <w:r>
        <w:rPr>
          <w:sz w:val="22"/>
          <w:szCs w:val="22"/>
        </w:rPr>
        <w:tab/>
        <w:t>This slide summarizes the major results from the ongoing Milwaukee Paper example up to this point in the presentation.</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75" o:spid="_x0000_i1098" type="#_x0000_t75" style="width:151.5pt;height:111pt;visibility:visible">
            <v:imagedata r:id="rId81" o:title=""/>
          </v:shape>
        </w:pict>
      </w:r>
      <w:r w:rsidRPr="00D63BA7">
        <w:rPr>
          <w:noProof/>
          <w:sz w:val="22"/>
          <w:szCs w:val="22"/>
        </w:rPr>
        <w:pict>
          <v:shape id="Picture 76" o:spid="_x0000_i1099" type="#_x0000_t75" style="width:151.5pt;height:111pt;visibility:visible">
            <v:imagedata r:id="rId82" o:title=""/>
          </v:shape>
        </w:pict>
      </w:r>
      <w:r w:rsidRPr="00D63BA7">
        <w:rPr>
          <w:noProof/>
          <w:sz w:val="22"/>
          <w:szCs w:val="22"/>
        </w:rPr>
        <w:pict>
          <v:shape id="Picture 77" o:spid="_x0000_i1100" type="#_x0000_t75" style="width:151.5pt;height:111pt;visibility:visible">
            <v:imagedata r:id="rId83" o:title=""/>
          </v:shape>
        </w:pict>
      </w:r>
    </w:p>
    <w:p w:rsidR="00B2553B" w:rsidRDefault="00B2553B" w:rsidP="00E92DA9">
      <w:pPr>
        <w:pStyle w:val="NoSpacing"/>
        <w:tabs>
          <w:tab w:val="center" w:pos="1440"/>
          <w:tab w:val="center" w:pos="4500"/>
          <w:tab w:val="center" w:pos="7560"/>
        </w:tabs>
        <w:rPr>
          <w:b/>
          <w:sz w:val="22"/>
          <w:szCs w:val="22"/>
        </w:rPr>
      </w:pPr>
      <w:r>
        <w:rPr>
          <w:b/>
          <w:sz w:val="22"/>
          <w:szCs w:val="22"/>
        </w:rPr>
        <w:tab/>
        <w:t>3-74</w:t>
      </w:r>
      <w:r>
        <w:rPr>
          <w:b/>
          <w:sz w:val="22"/>
          <w:szCs w:val="22"/>
        </w:rPr>
        <w:tab/>
        <w:t>3-75</w:t>
      </w:r>
      <w:r>
        <w:rPr>
          <w:b/>
          <w:sz w:val="22"/>
          <w:szCs w:val="22"/>
        </w:rPr>
        <w:tab/>
        <w:t>3-76</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78" o:spid="_x0000_i1101" type="#_x0000_t75" style="width:151.5pt;height:111pt;visibility:visible">
            <v:imagedata r:id="rId84" o:title=""/>
          </v:shape>
        </w:pict>
      </w:r>
      <w:r w:rsidRPr="00D63BA7">
        <w:rPr>
          <w:noProof/>
          <w:sz w:val="22"/>
          <w:szCs w:val="22"/>
        </w:rPr>
        <w:pict>
          <v:shape id="Picture 79" o:spid="_x0000_i1102" type="#_x0000_t75" style="width:151.5pt;height:111pt;visibility:visible">
            <v:imagedata r:id="rId85" o:title=""/>
          </v:shape>
        </w:pict>
      </w:r>
      <w:r w:rsidRPr="00D63BA7">
        <w:rPr>
          <w:noProof/>
          <w:sz w:val="22"/>
          <w:szCs w:val="22"/>
        </w:rPr>
        <w:pict>
          <v:shape id="Picture 80" o:spid="_x0000_i1103" type="#_x0000_t75" style="width:151.5pt;height:111pt;visibility:visible">
            <v:imagedata r:id="rId86" o:title=""/>
          </v:shape>
        </w:pict>
      </w:r>
    </w:p>
    <w:p w:rsidR="00B2553B" w:rsidRPr="00120BA0" w:rsidRDefault="00B2553B" w:rsidP="00E92DA9">
      <w:pPr>
        <w:pStyle w:val="NoSpacing"/>
        <w:tabs>
          <w:tab w:val="center" w:pos="1440"/>
          <w:tab w:val="center" w:pos="4500"/>
          <w:tab w:val="center" w:pos="7560"/>
        </w:tabs>
        <w:rPr>
          <w:b/>
          <w:sz w:val="22"/>
          <w:szCs w:val="22"/>
        </w:rPr>
      </w:pPr>
      <w:r>
        <w:rPr>
          <w:b/>
          <w:sz w:val="22"/>
          <w:szCs w:val="22"/>
        </w:rPr>
        <w:tab/>
        <w:t>3-77</w:t>
      </w:r>
      <w:r>
        <w:rPr>
          <w:b/>
          <w:sz w:val="22"/>
          <w:szCs w:val="22"/>
        </w:rPr>
        <w:tab/>
        <w:t>3-78</w:t>
      </w:r>
      <w:r>
        <w:rPr>
          <w:b/>
          <w:sz w:val="22"/>
          <w:szCs w:val="22"/>
        </w:rPr>
        <w:tab/>
        <w:t>3-79</w:t>
      </w:r>
    </w:p>
    <w:p w:rsidR="00B2553B" w:rsidRDefault="00B2553B">
      <w:pPr>
        <w:rPr>
          <w:sz w:val="22"/>
          <w:szCs w:val="22"/>
        </w:rPr>
      </w:pP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81" o:spid="_x0000_i1104" type="#_x0000_t75" style="width:151.5pt;height:111pt;visibility:visible">
            <v:imagedata r:id="rId87" o:title=""/>
          </v:shape>
        </w:pict>
      </w:r>
      <w:r w:rsidRPr="00D63BA7">
        <w:rPr>
          <w:noProof/>
          <w:sz w:val="22"/>
          <w:szCs w:val="22"/>
        </w:rPr>
        <w:pict>
          <v:shape id="Picture 82" o:spid="_x0000_i1105" type="#_x0000_t75" style="width:151.5pt;height:111pt;visibility:visible">
            <v:imagedata r:id="rId88" o:title=""/>
          </v:shape>
        </w:pict>
      </w:r>
      <w:r w:rsidRPr="00D63BA7">
        <w:rPr>
          <w:noProof/>
          <w:sz w:val="22"/>
          <w:szCs w:val="22"/>
        </w:rPr>
        <w:pict>
          <v:shape id="Picture 83" o:spid="_x0000_i1106" type="#_x0000_t75" style="width:151.5pt;height:111pt;visibility:visible">
            <v:imagedata r:id="rId89" o:title=""/>
          </v:shape>
        </w:pict>
      </w:r>
    </w:p>
    <w:p w:rsidR="00B2553B" w:rsidRPr="00120BA0" w:rsidRDefault="00B2553B" w:rsidP="00E92DA9">
      <w:pPr>
        <w:pStyle w:val="NoSpacing"/>
        <w:tabs>
          <w:tab w:val="center" w:pos="1440"/>
          <w:tab w:val="center" w:pos="4500"/>
          <w:tab w:val="center" w:pos="7560"/>
        </w:tabs>
        <w:rPr>
          <w:b/>
          <w:sz w:val="22"/>
          <w:szCs w:val="22"/>
        </w:rPr>
      </w:pPr>
      <w:r>
        <w:rPr>
          <w:b/>
          <w:sz w:val="22"/>
          <w:szCs w:val="22"/>
        </w:rPr>
        <w:tab/>
        <w:t>3-80</w:t>
      </w:r>
      <w:r>
        <w:rPr>
          <w:b/>
          <w:sz w:val="22"/>
          <w:szCs w:val="22"/>
        </w:rPr>
        <w:tab/>
        <w:t>3-81</w:t>
      </w:r>
      <w:r>
        <w:rPr>
          <w:b/>
          <w:sz w:val="22"/>
          <w:szCs w:val="22"/>
        </w:rPr>
        <w:tab/>
        <w:t>3-82</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84" o:spid="_x0000_i1107" type="#_x0000_t75" style="width:151.5pt;height:111pt;visibility:visible">
            <v:imagedata r:id="rId90" o:title=""/>
          </v:shape>
        </w:pict>
      </w:r>
      <w:r w:rsidRPr="00D63BA7">
        <w:rPr>
          <w:noProof/>
          <w:sz w:val="22"/>
          <w:szCs w:val="22"/>
        </w:rPr>
        <w:pict>
          <v:shape id="Picture 85" o:spid="_x0000_i1108" type="#_x0000_t75" style="width:151.5pt;height:111pt;visibility:visible">
            <v:imagedata r:id="rId91" o:title=""/>
          </v:shape>
        </w:pict>
      </w:r>
      <w:r w:rsidRPr="00D63BA7">
        <w:rPr>
          <w:noProof/>
          <w:sz w:val="22"/>
          <w:szCs w:val="22"/>
        </w:rPr>
        <w:pict>
          <v:shape id="Picture 86" o:spid="_x0000_i1109" type="#_x0000_t75" style="width:151.5pt;height:111pt;visibility:visible">
            <v:imagedata r:id="rId92" o:title=""/>
          </v:shape>
        </w:pict>
      </w:r>
    </w:p>
    <w:p w:rsidR="00B2553B" w:rsidRDefault="00B2553B" w:rsidP="00E92DA9">
      <w:pPr>
        <w:pStyle w:val="NoSpacing"/>
        <w:tabs>
          <w:tab w:val="center" w:pos="1440"/>
          <w:tab w:val="center" w:pos="4500"/>
          <w:tab w:val="center" w:pos="7560"/>
        </w:tabs>
        <w:rPr>
          <w:b/>
          <w:sz w:val="22"/>
          <w:szCs w:val="22"/>
        </w:rPr>
      </w:pPr>
      <w:r>
        <w:rPr>
          <w:b/>
          <w:sz w:val="22"/>
          <w:szCs w:val="22"/>
        </w:rPr>
        <w:tab/>
        <w:t>3-83</w:t>
      </w:r>
      <w:r>
        <w:rPr>
          <w:b/>
          <w:sz w:val="22"/>
          <w:szCs w:val="22"/>
        </w:rPr>
        <w:tab/>
        <w:t>3-84</w:t>
      </w:r>
      <w:r>
        <w:rPr>
          <w:b/>
          <w:sz w:val="22"/>
          <w:szCs w:val="22"/>
        </w:rPr>
        <w:tab/>
        <w:t>3-85</w:t>
      </w:r>
    </w:p>
    <w:p w:rsidR="00B2553B" w:rsidRPr="00120BA0" w:rsidRDefault="00B2553B" w:rsidP="00E92DA9">
      <w:pPr>
        <w:pStyle w:val="NoSpacing"/>
        <w:tabs>
          <w:tab w:val="center" w:pos="1440"/>
          <w:tab w:val="center" w:pos="4500"/>
          <w:tab w:val="center" w:pos="7560"/>
        </w:tabs>
        <w:rPr>
          <w:b/>
          <w:sz w:val="22"/>
          <w:szCs w:val="22"/>
        </w:rPr>
      </w:pP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87" o:spid="_x0000_i1110" type="#_x0000_t75" style="width:151.5pt;height:111pt;visibility:visible">
            <v:imagedata r:id="rId93" o:title=""/>
          </v:shape>
        </w:pict>
      </w:r>
      <w:r w:rsidRPr="00D63BA7">
        <w:rPr>
          <w:noProof/>
          <w:sz w:val="22"/>
          <w:szCs w:val="22"/>
        </w:rPr>
        <w:pict>
          <v:shape id="Picture 88" o:spid="_x0000_i1111" type="#_x0000_t75" style="width:151.5pt;height:111pt;visibility:visible">
            <v:imagedata r:id="rId94" o:title=""/>
          </v:shape>
        </w:pict>
      </w:r>
      <w:r w:rsidRPr="00D63BA7">
        <w:rPr>
          <w:noProof/>
          <w:sz w:val="22"/>
          <w:szCs w:val="22"/>
        </w:rPr>
        <w:pict>
          <v:shape id="Picture 89" o:spid="_x0000_i1112" type="#_x0000_t75" style="width:151.5pt;height:111pt;visibility:visible">
            <v:imagedata r:id="rId95" o:title=""/>
          </v:shape>
        </w:pict>
      </w:r>
    </w:p>
    <w:p w:rsidR="00B2553B" w:rsidRPr="00120BA0" w:rsidRDefault="00B2553B" w:rsidP="00E92DA9">
      <w:pPr>
        <w:pStyle w:val="NoSpacing"/>
        <w:tabs>
          <w:tab w:val="center" w:pos="1440"/>
          <w:tab w:val="center" w:pos="4500"/>
          <w:tab w:val="center" w:pos="7560"/>
        </w:tabs>
        <w:rPr>
          <w:b/>
          <w:sz w:val="22"/>
          <w:szCs w:val="22"/>
        </w:rPr>
      </w:pPr>
      <w:r>
        <w:rPr>
          <w:b/>
          <w:sz w:val="22"/>
          <w:szCs w:val="22"/>
        </w:rPr>
        <w:tab/>
        <w:t>3-86</w:t>
      </w:r>
      <w:r>
        <w:rPr>
          <w:b/>
          <w:sz w:val="22"/>
          <w:szCs w:val="22"/>
        </w:rPr>
        <w:tab/>
        <w:t>3-87</w:t>
      </w:r>
      <w:r>
        <w:rPr>
          <w:b/>
          <w:sz w:val="22"/>
          <w:szCs w:val="22"/>
        </w:rPr>
        <w:tab/>
        <w:t>3-88</w:t>
      </w:r>
    </w:p>
    <w:p w:rsidR="00B2553B" w:rsidRDefault="00B2553B" w:rsidP="00E92DA9">
      <w:pPr>
        <w:pStyle w:val="NoSpacing"/>
        <w:tabs>
          <w:tab w:val="center" w:pos="1440"/>
          <w:tab w:val="center" w:pos="4500"/>
          <w:tab w:val="center" w:pos="7560"/>
        </w:tabs>
        <w:rPr>
          <w:sz w:val="22"/>
          <w:szCs w:val="22"/>
        </w:rPr>
      </w:pPr>
    </w:p>
    <w:p w:rsidR="00B2553B" w:rsidRPr="00676181" w:rsidRDefault="00B2553B" w:rsidP="00E92DA9">
      <w:pPr>
        <w:pStyle w:val="NoSpacing"/>
        <w:tabs>
          <w:tab w:val="center" w:pos="1440"/>
          <w:tab w:val="center" w:pos="4500"/>
          <w:tab w:val="center" w:pos="7560"/>
        </w:tabs>
        <w:rPr>
          <w:sz w:val="22"/>
          <w:szCs w:val="22"/>
          <w:u w:val="single"/>
        </w:rPr>
      </w:pPr>
      <w:r>
        <w:rPr>
          <w:sz w:val="22"/>
          <w:szCs w:val="22"/>
          <w:u w:val="single"/>
        </w:rPr>
        <w:t>COST-TIME TRADE-OFFS AND PROJECT CRASHING (3-89 through 3-96)</w:t>
      </w:r>
    </w:p>
    <w:p w:rsidR="00B2553B" w:rsidRPr="00184B28" w:rsidRDefault="00B2553B" w:rsidP="005035C3">
      <w:pPr>
        <w:pStyle w:val="NoSpacing"/>
        <w:tabs>
          <w:tab w:val="center" w:pos="1440"/>
          <w:tab w:val="center" w:pos="4500"/>
          <w:tab w:val="center" w:pos="7560"/>
        </w:tabs>
        <w:ind w:left="1260" w:hanging="1260"/>
        <w:jc w:val="both"/>
        <w:rPr>
          <w:sz w:val="22"/>
          <w:szCs w:val="22"/>
        </w:rPr>
      </w:pPr>
      <w:r>
        <w:rPr>
          <w:sz w:val="22"/>
          <w:szCs w:val="22"/>
        </w:rPr>
        <w:t>Slide 89:</w:t>
      </w:r>
      <w:r>
        <w:rPr>
          <w:sz w:val="22"/>
          <w:szCs w:val="22"/>
        </w:rPr>
        <w:tab/>
      </w:r>
      <w:r>
        <w:rPr>
          <w:i/>
          <w:sz w:val="22"/>
          <w:szCs w:val="22"/>
        </w:rPr>
        <w:t>Crashing</w:t>
      </w:r>
      <w:r>
        <w:rPr>
          <w:sz w:val="22"/>
          <w:szCs w:val="22"/>
        </w:rPr>
        <w:t xml:space="preserve"> involves finding ways to shorten project activity times to speed up the overall project completion time. Why is this important? Construction projects, in particular, often carry huge penalties for each day late (see the $10,000 penalty per day late in the </w:t>
      </w:r>
      <w:r>
        <w:rPr>
          <w:i/>
          <w:sz w:val="22"/>
          <w:szCs w:val="22"/>
        </w:rPr>
        <w:t>Southwestern University: (A)</w:t>
      </w:r>
      <w:r>
        <w:rPr>
          <w:sz w:val="22"/>
          <w:szCs w:val="22"/>
        </w:rPr>
        <w:t xml:space="preserve"> case at the end of the chapter).</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90:</w:t>
      </w:r>
      <w:r>
        <w:rPr>
          <w:sz w:val="22"/>
          <w:szCs w:val="22"/>
        </w:rPr>
        <w:tab/>
        <w:t xml:space="preserve">Managers are usually interested in speeding up a project at the least additional cost. Hence, when choosing which activities to crash and by how much, they need to consider the factors identified on this slide. </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Slides 91-93:</w:t>
      </w:r>
      <w:r>
        <w:rPr>
          <w:sz w:val="22"/>
          <w:szCs w:val="22"/>
        </w:rPr>
        <w:tab/>
        <w:t xml:space="preserve">These slides describe the steps to take to crash a project. It should be noted that a new path may become critical during the solution algorithm. If so, it needs to be taken into consideration in future steps. </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Slides 94-96:</w:t>
      </w:r>
      <w:r>
        <w:rPr>
          <w:sz w:val="22"/>
          <w:szCs w:val="22"/>
        </w:rPr>
        <w:tab/>
        <w:t>These slides (Example 12) show how to crash the ongoing Milwaukee Paper example by two weeks. Slide 94 presents the data. Slide 95 shows how to compute the crash time for Activity B. Slide 96 presents the original network for reference. In the example, Activity A should be crashed first at a cost of $750. This creates a second critical path: Start-B-D-G-H. The second activity to be crashed by a week should be Activity G at a cost of $1500. Even though its crash cost per period is larger than that of the smallest eligible activities on each of the two critical paths, Activity G is chosen because it lies on both paths; thus, both path times are reduced by a week when Activity G is reduced by a week.</w:t>
      </w:r>
    </w:p>
    <w:p w:rsidR="00B2553B" w:rsidRPr="00E7147D" w:rsidRDefault="00B2553B" w:rsidP="005035C3">
      <w:pPr>
        <w:pStyle w:val="NoSpacing"/>
        <w:tabs>
          <w:tab w:val="center" w:pos="1440"/>
          <w:tab w:val="center" w:pos="4500"/>
          <w:tab w:val="center" w:pos="7560"/>
        </w:tabs>
        <w:ind w:left="1260" w:hanging="1260"/>
        <w:jc w:val="both"/>
        <w:rPr>
          <w:sz w:val="22"/>
          <w:szCs w:val="22"/>
        </w:rPr>
      </w:pPr>
      <w:r>
        <w:rPr>
          <w:sz w:val="22"/>
          <w:szCs w:val="22"/>
        </w:rPr>
        <w:br w:type="page"/>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90" o:spid="_x0000_i1113" type="#_x0000_t75" style="width:151.5pt;height:111pt;visibility:visible">
            <v:imagedata r:id="rId96" o:title=""/>
          </v:shape>
        </w:pict>
      </w:r>
      <w:r w:rsidRPr="00D63BA7">
        <w:rPr>
          <w:noProof/>
          <w:sz w:val="22"/>
          <w:szCs w:val="22"/>
        </w:rPr>
        <w:pict>
          <v:shape id="Picture 91" o:spid="_x0000_i1114" type="#_x0000_t75" style="width:151.5pt;height:111pt;visibility:visible">
            <v:imagedata r:id="rId97" o:title=""/>
          </v:shape>
        </w:pict>
      </w:r>
      <w:r w:rsidRPr="00D63BA7">
        <w:rPr>
          <w:noProof/>
          <w:sz w:val="22"/>
          <w:szCs w:val="22"/>
        </w:rPr>
        <w:pict>
          <v:shape id="Picture 92" o:spid="_x0000_i1115" type="#_x0000_t75" style="width:151.5pt;height:111pt;visibility:visible">
            <v:imagedata r:id="rId98" o:title=""/>
          </v:shape>
        </w:pict>
      </w:r>
    </w:p>
    <w:p w:rsidR="00B2553B" w:rsidRPr="006A69B0" w:rsidRDefault="00B2553B" w:rsidP="00E92DA9">
      <w:pPr>
        <w:pStyle w:val="NoSpacing"/>
        <w:tabs>
          <w:tab w:val="center" w:pos="1440"/>
          <w:tab w:val="center" w:pos="4500"/>
          <w:tab w:val="center" w:pos="7560"/>
        </w:tabs>
        <w:rPr>
          <w:b/>
          <w:sz w:val="22"/>
          <w:szCs w:val="22"/>
        </w:rPr>
      </w:pPr>
      <w:r>
        <w:rPr>
          <w:b/>
          <w:sz w:val="22"/>
          <w:szCs w:val="22"/>
        </w:rPr>
        <w:tab/>
        <w:t>3-89</w:t>
      </w:r>
      <w:r>
        <w:rPr>
          <w:b/>
          <w:sz w:val="22"/>
          <w:szCs w:val="22"/>
        </w:rPr>
        <w:tab/>
        <w:t>3-90</w:t>
      </w:r>
      <w:r>
        <w:rPr>
          <w:b/>
          <w:sz w:val="22"/>
          <w:szCs w:val="22"/>
        </w:rPr>
        <w:tab/>
        <w:t>3-91</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93" o:spid="_x0000_i1116" type="#_x0000_t75" style="width:151.5pt;height:111pt;visibility:visible">
            <v:imagedata r:id="rId99" o:title=""/>
          </v:shape>
        </w:pict>
      </w:r>
      <w:r w:rsidRPr="00D63BA7">
        <w:rPr>
          <w:noProof/>
          <w:sz w:val="22"/>
          <w:szCs w:val="22"/>
        </w:rPr>
        <w:pict>
          <v:shape id="Picture 94" o:spid="_x0000_i1117" type="#_x0000_t75" style="width:151.5pt;height:111pt;visibility:visible">
            <v:imagedata r:id="rId100" o:title=""/>
          </v:shape>
        </w:pict>
      </w:r>
      <w:r w:rsidRPr="00D63BA7">
        <w:rPr>
          <w:noProof/>
          <w:sz w:val="22"/>
          <w:szCs w:val="22"/>
        </w:rPr>
        <w:pict>
          <v:shape id="Picture 95" o:spid="_x0000_i1118" type="#_x0000_t75" style="width:151.5pt;height:111pt;visibility:visible">
            <v:imagedata r:id="rId101" o:title=""/>
          </v:shape>
        </w:pict>
      </w:r>
    </w:p>
    <w:p w:rsidR="00B2553B" w:rsidRPr="006A69B0" w:rsidRDefault="00B2553B" w:rsidP="00E92DA9">
      <w:pPr>
        <w:pStyle w:val="NoSpacing"/>
        <w:tabs>
          <w:tab w:val="center" w:pos="1440"/>
          <w:tab w:val="center" w:pos="4500"/>
          <w:tab w:val="center" w:pos="7560"/>
        </w:tabs>
        <w:rPr>
          <w:b/>
          <w:sz w:val="22"/>
          <w:szCs w:val="22"/>
        </w:rPr>
      </w:pPr>
      <w:r>
        <w:rPr>
          <w:b/>
          <w:sz w:val="22"/>
          <w:szCs w:val="22"/>
        </w:rPr>
        <w:tab/>
        <w:t>3-92</w:t>
      </w:r>
      <w:r>
        <w:rPr>
          <w:b/>
          <w:sz w:val="22"/>
          <w:szCs w:val="22"/>
        </w:rPr>
        <w:tab/>
        <w:t>3-93</w:t>
      </w:r>
      <w:r>
        <w:rPr>
          <w:b/>
          <w:sz w:val="22"/>
          <w:szCs w:val="22"/>
        </w:rPr>
        <w:tab/>
        <w:t>3-94</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96" o:spid="_x0000_i1119" type="#_x0000_t75" style="width:151.5pt;height:111pt;visibility:visible">
            <v:imagedata r:id="rId102" o:title=""/>
          </v:shape>
        </w:pict>
      </w:r>
      <w:r w:rsidRPr="00D63BA7">
        <w:rPr>
          <w:noProof/>
          <w:sz w:val="22"/>
          <w:szCs w:val="22"/>
        </w:rPr>
        <w:pict>
          <v:shape id="Picture 97" o:spid="_x0000_i1120" type="#_x0000_t75" style="width:151.5pt;height:111pt;visibility:visible">
            <v:imagedata r:id="rId103" o:title=""/>
          </v:shape>
        </w:pict>
      </w:r>
    </w:p>
    <w:p w:rsidR="00B2553B" w:rsidRPr="006A69B0" w:rsidRDefault="00B2553B" w:rsidP="00E92DA9">
      <w:pPr>
        <w:pStyle w:val="NoSpacing"/>
        <w:tabs>
          <w:tab w:val="center" w:pos="1440"/>
          <w:tab w:val="center" w:pos="4500"/>
          <w:tab w:val="center" w:pos="7560"/>
        </w:tabs>
        <w:rPr>
          <w:b/>
          <w:sz w:val="22"/>
          <w:szCs w:val="22"/>
        </w:rPr>
      </w:pPr>
      <w:r>
        <w:rPr>
          <w:b/>
          <w:sz w:val="22"/>
          <w:szCs w:val="22"/>
        </w:rPr>
        <w:tab/>
        <w:t>3-95</w:t>
      </w:r>
      <w:r>
        <w:rPr>
          <w:b/>
          <w:sz w:val="22"/>
          <w:szCs w:val="22"/>
        </w:rPr>
        <w:tab/>
        <w:t>3-96</w:t>
      </w:r>
    </w:p>
    <w:p w:rsidR="00B2553B" w:rsidRDefault="00B2553B" w:rsidP="00E92DA9">
      <w:pPr>
        <w:pStyle w:val="NoSpacing"/>
        <w:tabs>
          <w:tab w:val="center" w:pos="1440"/>
          <w:tab w:val="center" w:pos="4500"/>
          <w:tab w:val="center" w:pos="7560"/>
        </w:tabs>
        <w:rPr>
          <w:sz w:val="22"/>
          <w:szCs w:val="22"/>
        </w:rPr>
      </w:pPr>
    </w:p>
    <w:p w:rsidR="00B2553B" w:rsidRDefault="00B2553B" w:rsidP="00E92DA9">
      <w:pPr>
        <w:pStyle w:val="NoSpacing"/>
        <w:tabs>
          <w:tab w:val="center" w:pos="1440"/>
          <w:tab w:val="center" w:pos="4500"/>
          <w:tab w:val="center" w:pos="7560"/>
        </w:tabs>
        <w:rPr>
          <w:sz w:val="22"/>
          <w:szCs w:val="22"/>
          <w:u w:val="single"/>
        </w:rPr>
      </w:pPr>
      <w:r>
        <w:rPr>
          <w:sz w:val="22"/>
          <w:szCs w:val="22"/>
          <w:u w:val="single"/>
        </w:rPr>
        <w:t>A CRITIQUE OF PERT AND CPM (3-97 through 3-99)</w:t>
      </w:r>
    </w:p>
    <w:p w:rsidR="00B2553B" w:rsidRPr="001B637C" w:rsidRDefault="00B2553B" w:rsidP="005035C3">
      <w:pPr>
        <w:pStyle w:val="NoSpacing"/>
        <w:tabs>
          <w:tab w:val="center" w:pos="1440"/>
          <w:tab w:val="center" w:pos="4500"/>
          <w:tab w:val="center" w:pos="7560"/>
        </w:tabs>
        <w:ind w:left="1260" w:hanging="1260"/>
        <w:jc w:val="both"/>
        <w:rPr>
          <w:sz w:val="22"/>
          <w:szCs w:val="22"/>
        </w:rPr>
      </w:pPr>
      <w:r>
        <w:rPr>
          <w:sz w:val="22"/>
          <w:szCs w:val="22"/>
        </w:rPr>
        <w:t>Slides 97-99:</w:t>
      </w:r>
      <w:r>
        <w:rPr>
          <w:sz w:val="22"/>
          <w:szCs w:val="22"/>
        </w:rPr>
        <w:tab/>
        <w:t xml:space="preserve">Slides 97 and 98 identify advantages of PERT/CPM, while Slide 99 provides important limitations. Clearly for projects involving hundreds or thousands of activities, it can be difficult to accurately identify the activities, their characteristics, and their precedence relationships. </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Picture 98" o:spid="_x0000_i1121" type="#_x0000_t75" style="width:151.5pt;height:111pt;visibility:visible">
            <v:imagedata r:id="rId104" o:title=""/>
          </v:shape>
        </w:pict>
      </w:r>
      <w:r w:rsidRPr="00D63BA7">
        <w:rPr>
          <w:noProof/>
          <w:sz w:val="22"/>
          <w:szCs w:val="22"/>
        </w:rPr>
        <w:pict>
          <v:shape id="Picture 99" o:spid="_x0000_i1122" type="#_x0000_t75" style="width:151.5pt;height:111pt;visibility:visible">
            <v:imagedata r:id="rId105" o:title=""/>
          </v:shape>
        </w:pict>
      </w:r>
      <w:r w:rsidRPr="00D63BA7">
        <w:rPr>
          <w:noProof/>
          <w:sz w:val="22"/>
          <w:szCs w:val="22"/>
        </w:rPr>
        <w:pict>
          <v:shape id="Picture 100" o:spid="_x0000_i1123" type="#_x0000_t75" style="width:151.5pt;height:111pt;visibility:visible">
            <v:imagedata r:id="rId106" o:title=""/>
          </v:shape>
        </w:pict>
      </w:r>
    </w:p>
    <w:p w:rsidR="00B2553B" w:rsidRPr="00B65163" w:rsidRDefault="00B2553B" w:rsidP="00E92DA9">
      <w:pPr>
        <w:pStyle w:val="NoSpacing"/>
        <w:tabs>
          <w:tab w:val="center" w:pos="1440"/>
          <w:tab w:val="center" w:pos="4500"/>
          <w:tab w:val="center" w:pos="7560"/>
        </w:tabs>
        <w:rPr>
          <w:b/>
          <w:sz w:val="22"/>
          <w:szCs w:val="22"/>
        </w:rPr>
      </w:pPr>
      <w:r>
        <w:rPr>
          <w:b/>
          <w:sz w:val="22"/>
          <w:szCs w:val="22"/>
        </w:rPr>
        <w:tab/>
        <w:t>3-97</w:t>
      </w:r>
      <w:r>
        <w:rPr>
          <w:b/>
          <w:sz w:val="22"/>
          <w:szCs w:val="22"/>
        </w:rPr>
        <w:tab/>
        <w:t>3-98</w:t>
      </w:r>
      <w:r>
        <w:rPr>
          <w:b/>
          <w:sz w:val="22"/>
          <w:szCs w:val="22"/>
        </w:rPr>
        <w:tab/>
        <w:t>3-99</w:t>
      </w:r>
    </w:p>
    <w:p w:rsidR="00B2553B" w:rsidRDefault="00B2553B" w:rsidP="00E92DA9">
      <w:pPr>
        <w:pStyle w:val="NoSpacing"/>
        <w:tabs>
          <w:tab w:val="center" w:pos="1440"/>
          <w:tab w:val="center" w:pos="4500"/>
          <w:tab w:val="center" w:pos="7560"/>
        </w:tabs>
        <w:rPr>
          <w:sz w:val="22"/>
          <w:szCs w:val="22"/>
        </w:rPr>
      </w:pPr>
    </w:p>
    <w:p w:rsidR="00B2553B" w:rsidRDefault="00B2553B" w:rsidP="00E92DA9">
      <w:pPr>
        <w:pStyle w:val="NoSpacing"/>
        <w:tabs>
          <w:tab w:val="center" w:pos="1440"/>
          <w:tab w:val="center" w:pos="4500"/>
          <w:tab w:val="center" w:pos="7560"/>
        </w:tabs>
        <w:rPr>
          <w:sz w:val="22"/>
          <w:szCs w:val="22"/>
          <w:u w:val="single"/>
        </w:rPr>
      </w:pPr>
      <w:r>
        <w:rPr>
          <w:sz w:val="22"/>
          <w:szCs w:val="22"/>
          <w:u w:val="single"/>
        </w:rPr>
        <w:br w:type="page"/>
        <w:t>USING MICROSOFT PROJECT TO MANAGE PROJECTS (3-100 through 3-103)</w:t>
      </w:r>
    </w:p>
    <w:p w:rsidR="00B2553B" w:rsidRDefault="00B2553B" w:rsidP="005035C3">
      <w:pPr>
        <w:pStyle w:val="NoSpacing"/>
        <w:tabs>
          <w:tab w:val="center" w:pos="1440"/>
          <w:tab w:val="center" w:pos="4500"/>
          <w:tab w:val="center" w:pos="7560"/>
        </w:tabs>
        <w:ind w:left="1260" w:hanging="1260"/>
        <w:jc w:val="both"/>
        <w:rPr>
          <w:sz w:val="22"/>
          <w:szCs w:val="22"/>
        </w:rPr>
      </w:pPr>
      <w:r>
        <w:rPr>
          <w:sz w:val="22"/>
          <w:szCs w:val="22"/>
        </w:rPr>
        <w:t>Slide 100:</w:t>
      </w:r>
      <w:r>
        <w:rPr>
          <w:sz w:val="22"/>
          <w:szCs w:val="22"/>
        </w:rPr>
        <w:tab/>
        <w:t xml:space="preserve">This slide identifies several popular project management software packages. </w:t>
      </w:r>
    </w:p>
    <w:p w:rsidR="00B2553B" w:rsidRPr="00267C78" w:rsidRDefault="00B2553B" w:rsidP="005035C3">
      <w:pPr>
        <w:pStyle w:val="NoSpacing"/>
        <w:tabs>
          <w:tab w:val="center" w:pos="1440"/>
          <w:tab w:val="center" w:pos="4500"/>
          <w:tab w:val="center" w:pos="7560"/>
        </w:tabs>
        <w:ind w:left="1530" w:hanging="1530"/>
        <w:jc w:val="both"/>
        <w:rPr>
          <w:sz w:val="22"/>
          <w:szCs w:val="22"/>
        </w:rPr>
      </w:pPr>
      <w:r>
        <w:rPr>
          <w:sz w:val="22"/>
          <w:szCs w:val="22"/>
        </w:rPr>
        <w:t>Slides 101-103:</w:t>
      </w:r>
      <w:r>
        <w:rPr>
          <w:sz w:val="22"/>
          <w:szCs w:val="22"/>
        </w:rPr>
        <w:tab/>
      </w:r>
      <w:r>
        <w:rPr>
          <w:sz w:val="22"/>
          <w:szCs w:val="22"/>
        </w:rPr>
        <w:tab/>
        <w:t>These slides analyze the ongoing Milwaukee Paper example using Microsoft Project. Slide 101 (Program 3.1) shows a Gantt chart. Slide 102 (Program 3.2) shows the schedule as a project network, with the critical path identified in red. Clicking on an individual activity displays its details. Slide 103 shows the monitoring capabilities of the software. After about six weeks, three activities (A, B, and C) have been completed but three others (D, E, and F) are behind schedule.</w:t>
      </w:r>
    </w:p>
    <w:p w:rsidR="00B2553B" w:rsidRDefault="00B2553B" w:rsidP="00E92DA9">
      <w:pPr>
        <w:pStyle w:val="NoSpacing"/>
        <w:tabs>
          <w:tab w:val="center" w:pos="1440"/>
          <w:tab w:val="center" w:pos="4500"/>
          <w:tab w:val="center" w:pos="7560"/>
        </w:tabs>
        <w:rPr>
          <w:sz w:val="22"/>
          <w:szCs w:val="22"/>
        </w:rPr>
      </w:pPr>
      <w:r w:rsidRPr="00D63BA7">
        <w:rPr>
          <w:noProof/>
          <w:sz w:val="22"/>
          <w:szCs w:val="22"/>
        </w:rPr>
        <w:pict>
          <v:shape id="_x0000_i1124" type="#_x0000_t75" style="width:151.5pt;height:113.25pt;visibility:visible">
            <v:imagedata r:id="rId107" o:title=""/>
          </v:shape>
        </w:pict>
      </w:r>
      <w:r w:rsidRPr="00D63BA7">
        <w:rPr>
          <w:noProof/>
          <w:sz w:val="22"/>
          <w:szCs w:val="22"/>
        </w:rPr>
        <w:pict>
          <v:shape id="Picture 13" o:spid="_x0000_i1125" type="#_x0000_t75" style="width:151.5pt;height:111pt;visibility:visible">
            <v:imagedata r:id="rId108" o:title=""/>
          </v:shape>
        </w:pict>
      </w:r>
      <w:r w:rsidRPr="00D63BA7">
        <w:rPr>
          <w:noProof/>
          <w:sz w:val="22"/>
          <w:szCs w:val="22"/>
        </w:rPr>
        <w:pict>
          <v:shape id="_x0000_i1126" type="#_x0000_t75" style="width:151.5pt;height:111pt;visibility:visible">
            <v:imagedata r:id="rId109" o:title=""/>
          </v:shape>
        </w:pict>
      </w:r>
    </w:p>
    <w:p w:rsidR="00B2553B" w:rsidRPr="00B65163" w:rsidRDefault="00B2553B" w:rsidP="00E92DA9">
      <w:pPr>
        <w:pStyle w:val="NoSpacing"/>
        <w:tabs>
          <w:tab w:val="center" w:pos="1440"/>
          <w:tab w:val="center" w:pos="4500"/>
          <w:tab w:val="center" w:pos="7560"/>
        </w:tabs>
        <w:rPr>
          <w:b/>
          <w:sz w:val="22"/>
          <w:szCs w:val="22"/>
        </w:rPr>
      </w:pPr>
      <w:r>
        <w:rPr>
          <w:b/>
          <w:sz w:val="22"/>
          <w:szCs w:val="22"/>
        </w:rPr>
        <w:tab/>
        <w:t>3-100</w:t>
      </w:r>
      <w:r>
        <w:rPr>
          <w:b/>
          <w:sz w:val="22"/>
          <w:szCs w:val="22"/>
        </w:rPr>
        <w:tab/>
        <w:t>3-101</w:t>
      </w:r>
      <w:r>
        <w:rPr>
          <w:b/>
          <w:sz w:val="22"/>
          <w:szCs w:val="22"/>
        </w:rPr>
        <w:tab/>
        <w:t>3-102</w:t>
      </w:r>
    </w:p>
    <w:p w:rsidR="00B2553B" w:rsidRDefault="00B2553B" w:rsidP="00E92DA9">
      <w:pPr>
        <w:pStyle w:val="NoSpacing"/>
        <w:tabs>
          <w:tab w:val="center" w:pos="1440"/>
          <w:tab w:val="center" w:pos="4500"/>
          <w:tab w:val="center" w:pos="7560"/>
        </w:tabs>
        <w:rPr>
          <w:noProof/>
          <w:sz w:val="22"/>
          <w:szCs w:val="22"/>
        </w:rPr>
      </w:pPr>
      <w:r w:rsidRPr="00D63BA7">
        <w:rPr>
          <w:noProof/>
          <w:sz w:val="22"/>
          <w:szCs w:val="22"/>
        </w:rPr>
        <w:pict>
          <v:shape id="_x0000_i1127" type="#_x0000_t75" style="width:151.5pt;height:111pt;visibility:visible">
            <v:imagedata r:id="rId110" o:title=""/>
          </v:shape>
        </w:pict>
      </w:r>
    </w:p>
    <w:p w:rsidR="00B2553B" w:rsidRDefault="00B2553B" w:rsidP="00E92DA9">
      <w:pPr>
        <w:pStyle w:val="NoSpacing"/>
        <w:tabs>
          <w:tab w:val="center" w:pos="1440"/>
          <w:tab w:val="center" w:pos="4500"/>
          <w:tab w:val="center" w:pos="7560"/>
        </w:tabs>
        <w:rPr>
          <w:sz w:val="22"/>
          <w:szCs w:val="22"/>
        </w:rPr>
      </w:pPr>
      <w:r>
        <w:rPr>
          <w:b/>
          <w:noProof/>
          <w:sz w:val="22"/>
          <w:szCs w:val="22"/>
        </w:rPr>
        <w:tab/>
        <w:t>3-103</w:t>
      </w:r>
      <w:r>
        <w:rPr>
          <w:sz w:val="22"/>
          <w:szCs w:val="22"/>
        </w:rPr>
        <w:br/>
      </w:r>
    </w:p>
    <w:p w:rsidR="00B2553B" w:rsidRDefault="00B2553B" w:rsidP="006673A8">
      <w:pPr>
        <w:pStyle w:val="NoSpacing"/>
        <w:rPr>
          <w:sz w:val="32"/>
          <w:szCs w:val="32"/>
        </w:rPr>
      </w:pPr>
      <w:r>
        <w:rPr>
          <w:b/>
          <w:sz w:val="32"/>
          <w:szCs w:val="32"/>
        </w:rPr>
        <w:t>Additional Assignment Ideas</w:t>
      </w:r>
    </w:p>
    <w:p w:rsidR="00B2553B" w:rsidRDefault="00B2553B" w:rsidP="006673A8">
      <w:pPr>
        <w:pStyle w:val="NoSpacing"/>
        <w:rPr>
          <w:sz w:val="22"/>
          <w:szCs w:val="22"/>
        </w:rPr>
      </w:pPr>
    </w:p>
    <w:p w:rsidR="00B2553B" w:rsidRPr="004D1D97" w:rsidRDefault="00B2553B" w:rsidP="005035C3">
      <w:pPr>
        <w:pStyle w:val="NoSpacing"/>
        <w:ind w:left="360" w:hanging="360"/>
        <w:jc w:val="both"/>
        <w:rPr>
          <w:sz w:val="22"/>
          <w:szCs w:val="22"/>
        </w:rPr>
      </w:pPr>
      <w:r>
        <w:rPr>
          <w:sz w:val="22"/>
          <w:szCs w:val="22"/>
        </w:rPr>
        <w:t>1.</w:t>
      </w:r>
      <w:r>
        <w:rPr>
          <w:sz w:val="22"/>
          <w:szCs w:val="22"/>
        </w:rPr>
        <w:tab/>
      </w:r>
      <w:r w:rsidRPr="004D1D97">
        <w:rPr>
          <w:sz w:val="22"/>
          <w:szCs w:val="22"/>
        </w:rPr>
        <w:t>If the students have a major term project</w:t>
      </w:r>
      <w:r>
        <w:rPr>
          <w:sz w:val="22"/>
          <w:szCs w:val="22"/>
        </w:rPr>
        <w:t xml:space="preserve"> for the class</w:t>
      </w:r>
      <w:r w:rsidRPr="004D1D97">
        <w:rPr>
          <w:sz w:val="22"/>
          <w:szCs w:val="22"/>
        </w:rPr>
        <w:t>, they might try applying some of the tools from this chapter to help them manage the preparation and submission of their assignment. This activity would be especially useful if the project was team-based.</w:t>
      </w:r>
    </w:p>
    <w:p w:rsidR="00B2553B" w:rsidRDefault="00B2553B" w:rsidP="005035C3">
      <w:pPr>
        <w:pStyle w:val="NoSpacing"/>
        <w:jc w:val="both"/>
        <w:rPr>
          <w:sz w:val="22"/>
          <w:szCs w:val="22"/>
        </w:rPr>
      </w:pPr>
    </w:p>
    <w:p w:rsidR="00B2553B" w:rsidRPr="005035C3" w:rsidRDefault="00B2553B" w:rsidP="005035C3">
      <w:pPr>
        <w:pStyle w:val="NoSpacing"/>
        <w:ind w:left="360" w:hanging="360"/>
        <w:jc w:val="both"/>
        <w:rPr>
          <w:sz w:val="22"/>
          <w:szCs w:val="22"/>
        </w:rPr>
      </w:pPr>
      <w:r w:rsidRPr="005035C3">
        <w:rPr>
          <w:sz w:val="22"/>
          <w:szCs w:val="22"/>
        </w:rPr>
        <w:t>2.</w:t>
      </w:r>
      <w:r w:rsidRPr="005035C3">
        <w:rPr>
          <w:sz w:val="22"/>
          <w:szCs w:val="22"/>
        </w:rPr>
        <w:tab/>
        <w:t>Search the Internet for consulting or engineering organizations (other than Bechtel) that offer project management skills and support to clients. Typically, these will have a description of a few of the firm’s more outstanding success stories. Describe two of these examples. (One possibility is Gardiner and Theobald (www.gardiner.com/).)</w:t>
      </w:r>
    </w:p>
    <w:p w:rsidR="00B2553B" w:rsidRPr="005035C3" w:rsidRDefault="00B2553B" w:rsidP="006673A8">
      <w:pPr>
        <w:pStyle w:val="NoSpacing"/>
        <w:rPr>
          <w:sz w:val="22"/>
          <w:szCs w:val="22"/>
        </w:rPr>
      </w:pPr>
    </w:p>
    <w:p w:rsidR="00B2553B" w:rsidRDefault="00B2553B" w:rsidP="006673A8">
      <w:pPr>
        <w:pStyle w:val="NoSpacing"/>
        <w:rPr>
          <w:b/>
          <w:sz w:val="32"/>
          <w:szCs w:val="32"/>
        </w:rPr>
      </w:pPr>
      <w:r>
        <w:rPr>
          <w:b/>
          <w:sz w:val="32"/>
          <w:szCs w:val="32"/>
        </w:rPr>
        <w:t>Additional Case Studies</w:t>
      </w:r>
    </w:p>
    <w:p w:rsidR="00B2553B" w:rsidRDefault="00B2553B" w:rsidP="006673A8">
      <w:pPr>
        <w:pStyle w:val="NoSpacing"/>
        <w:rPr>
          <w:sz w:val="22"/>
          <w:szCs w:val="22"/>
        </w:rPr>
      </w:pPr>
    </w:p>
    <w:p w:rsidR="00B2553B" w:rsidRPr="00455CCB" w:rsidRDefault="00B2553B" w:rsidP="005035C3">
      <w:pPr>
        <w:pStyle w:val="NoSpacing"/>
        <w:jc w:val="both"/>
        <w:rPr>
          <w:sz w:val="22"/>
          <w:szCs w:val="22"/>
        </w:rPr>
      </w:pPr>
      <w:r>
        <w:rPr>
          <w:i/>
          <w:sz w:val="22"/>
          <w:szCs w:val="22"/>
        </w:rPr>
        <w:t xml:space="preserve">Hard Rock Concert Case </w:t>
      </w:r>
      <w:r>
        <w:rPr>
          <w:sz w:val="22"/>
          <w:szCs w:val="22"/>
        </w:rPr>
        <w:t>(see Other Supplementary Material below)</w:t>
      </w:r>
    </w:p>
    <w:p w:rsidR="00B2553B" w:rsidRDefault="00B2553B" w:rsidP="005035C3">
      <w:pPr>
        <w:pStyle w:val="NoSpacing"/>
        <w:jc w:val="both"/>
        <w:rPr>
          <w:sz w:val="22"/>
          <w:szCs w:val="22"/>
        </w:rPr>
      </w:pPr>
    </w:p>
    <w:p w:rsidR="00B2553B" w:rsidRPr="00B74FBD" w:rsidRDefault="00B2553B" w:rsidP="005035C3">
      <w:pPr>
        <w:pStyle w:val="NoSpacing"/>
        <w:jc w:val="both"/>
        <w:rPr>
          <w:sz w:val="22"/>
          <w:szCs w:val="22"/>
        </w:rPr>
      </w:pPr>
      <w:r>
        <w:rPr>
          <w:sz w:val="22"/>
          <w:szCs w:val="22"/>
        </w:rPr>
        <w:t xml:space="preserve">Internet Case Study </w:t>
      </w:r>
      <w:r w:rsidRPr="00863B64">
        <w:rPr>
          <w:sz w:val="22"/>
          <w:szCs w:val="22"/>
        </w:rPr>
        <w:t>(</w:t>
      </w:r>
      <w:r>
        <w:rPr>
          <w:sz w:val="22"/>
          <w:szCs w:val="22"/>
        </w:rPr>
        <w:t>www.pearsonglobaleditions.com/heizer</w:t>
      </w:r>
      <w:r w:rsidRPr="00863B64">
        <w:rPr>
          <w:sz w:val="22"/>
          <w:szCs w:val="22"/>
        </w:rPr>
        <w:t>)</w:t>
      </w:r>
    </w:p>
    <w:p w:rsidR="00B2553B" w:rsidRPr="00C06A41" w:rsidRDefault="00B2553B" w:rsidP="005035C3">
      <w:pPr>
        <w:pStyle w:val="NoSpacing"/>
        <w:jc w:val="both"/>
        <w:rPr>
          <w:sz w:val="12"/>
          <w:szCs w:val="12"/>
        </w:rPr>
      </w:pPr>
    </w:p>
    <w:p w:rsidR="00B2553B" w:rsidRPr="006C35CC" w:rsidRDefault="00B2553B" w:rsidP="005035C3">
      <w:pPr>
        <w:pStyle w:val="NoSpacing"/>
        <w:numPr>
          <w:ilvl w:val="0"/>
          <w:numId w:val="2"/>
          <w:numberingChange w:id="0" w:author="Unknown" w:date="2010-04-09T11:47:00Z" w:original="o"/>
        </w:numPr>
        <w:jc w:val="both"/>
        <w:rPr>
          <w:sz w:val="22"/>
          <w:szCs w:val="22"/>
        </w:rPr>
      </w:pPr>
      <w:r w:rsidRPr="006C35CC">
        <w:rPr>
          <w:i/>
          <w:sz w:val="22"/>
          <w:szCs w:val="22"/>
        </w:rPr>
        <w:t>Shale Oil Company</w:t>
      </w:r>
      <w:r w:rsidRPr="006C35CC">
        <w:rPr>
          <w:sz w:val="22"/>
          <w:szCs w:val="22"/>
        </w:rPr>
        <w:t>: This oil refinery must shut down for maintenance of a major piece of equipment.</w:t>
      </w:r>
    </w:p>
    <w:p w:rsidR="00B2553B" w:rsidRPr="006C35CC" w:rsidRDefault="00B2553B" w:rsidP="005035C3">
      <w:pPr>
        <w:pStyle w:val="NoSpacing"/>
        <w:jc w:val="both"/>
        <w:rPr>
          <w:sz w:val="22"/>
          <w:szCs w:val="22"/>
        </w:rPr>
      </w:pPr>
    </w:p>
    <w:p w:rsidR="00B2553B" w:rsidRPr="006C35CC" w:rsidRDefault="00B2553B" w:rsidP="005035C3">
      <w:pPr>
        <w:pStyle w:val="NoSpacing"/>
        <w:jc w:val="both"/>
        <w:rPr>
          <w:sz w:val="22"/>
          <w:szCs w:val="22"/>
        </w:rPr>
      </w:pPr>
      <w:r w:rsidRPr="006C35CC">
        <w:rPr>
          <w:sz w:val="22"/>
          <w:szCs w:val="22"/>
        </w:rPr>
        <w:t>Harvard Case Studies (http://harvardbusinessonline.hbsp.harvard.edu)</w:t>
      </w:r>
    </w:p>
    <w:p w:rsidR="00B2553B" w:rsidRPr="00C06A41" w:rsidRDefault="00B2553B" w:rsidP="005035C3">
      <w:pPr>
        <w:pStyle w:val="NoSpacing"/>
        <w:jc w:val="both"/>
        <w:rPr>
          <w:sz w:val="12"/>
          <w:szCs w:val="12"/>
        </w:rPr>
      </w:pPr>
    </w:p>
    <w:p w:rsidR="00B2553B" w:rsidRPr="006C35CC" w:rsidRDefault="00B2553B" w:rsidP="005035C3">
      <w:pPr>
        <w:pStyle w:val="NoSpacing"/>
        <w:numPr>
          <w:ilvl w:val="0"/>
          <w:numId w:val="1"/>
          <w:numberingChange w:id="1" w:author="Unknown" w:date="2010-04-09T11:47:00Z" w:original="o"/>
        </w:numPr>
        <w:jc w:val="both"/>
        <w:rPr>
          <w:sz w:val="22"/>
          <w:szCs w:val="22"/>
        </w:rPr>
      </w:pPr>
      <w:r w:rsidRPr="006C35CC">
        <w:rPr>
          <w:i/>
          <w:sz w:val="22"/>
          <w:szCs w:val="22"/>
        </w:rPr>
        <w:t>Microsoft Office 2000</w:t>
      </w:r>
      <w:r w:rsidRPr="006C35CC">
        <w:rPr>
          <w:sz w:val="22"/>
          <w:szCs w:val="22"/>
        </w:rPr>
        <w:t xml:space="preserve"> (#600-097): An analysis of the evolution of the Office 2000 project.</w:t>
      </w:r>
    </w:p>
    <w:p w:rsidR="00B2553B" w:rsidRPr="00C06A41" w:rsidRDefault="00B2553B" w:rsidP="005035C3">
      <w:pPr>
        <w:pStyle w:val="NoSpacing"/>
        <w:jc w:val="both"/>
        <w:rPr>
          <w:sz w:val="12"/>
          <w:szCs w:val="12"/>
        </w:rPr>
      </w:pPr>
    </w:p>
    <w:p w:rsidR="00B2553B" w:rsidRPr="006C35CC" w:rsidRDefault="00B2553B" w:rsidP="005035C3">
      <w:pPr>
        <w:pStyle w:val="NoSpacing"/>
        <w:numPr>
          <w:ilvl w:val="0"/>
          <w:numId w:val="1"/>
          <w:numberingChange w:id="2" w:author="Unknown" w:date="2010-04-09T11:47:00Z" w:original="o"/>
        </w:numPr>
        <w:jc w:val="both"/>
        <w:rPr>
          <w:sz w:val="22"/>
          <w:szCs w:val="22"/>
        </w:rPr>
      </w:pPr>
      <w:r w:rsidRPr="006C35CC">
        <w:rPr>
          <w:i/>
          <w:sz w:val="22"/>
          <w:szCs w:val="22"/>
        </w:rPr>
        <w:t>Chrysler and BMW: Tritec Engine Joint Venture</w:t>
      </w:r>
      <w:r w:rsidRPr="006C35CC">
        <w:rPr>
          <w:sz w:val="22"/>
          <w:szCs w:val="22"/>
        </w:rPr>
        <w:t xml:space="preserve"> (#600-004): A gifted project leader defines a new product strategy.</w:t>
      </w:r>
    </w:p>
    <w:p w:rsidR="00B2553B" w:rsidRPr="00C06A41" w:rsidRDefault="00B2553B" w:rsidP="005035C3">
      <w:pPr>
        <w:pStyle w:val="NoSpacing"/>
        <w:jc w:val="both"/>
        <w:rPr>
          <w:sz w:val="12"/>
          <w:szCs w:val="12"/>
        </w:rPr>
      </w:pPr>
    </w:p>
    <w:p w:rsidR="00B2553B" w:rsidRPr="006C35CC" w:rsidRDefault="00B2553B" w:rsidP="005035C3">
      <w:pPr>
        <w:pStyle w:val="NoSpacing"/>
        <w:numPr>
          <w:ilvl w:val="0"/>
          <w:numId w:val="1"/>
          <w:numberingChange w:id="3" w:author="Unknown" w:date="2010-04-09T11:47:00Z" w:original="o"/>
        </w:numPr>
        <w:jc w:val="both"/>
        <w:rPr>
          <w:sz w:val="22"/>
          <w:szCs w:val="22"/>
        </w:rPr>
      </w:pPr>
      <w:r w:rsidRPr="006C35CC">
        <w:rPr>
          <w:i/>
          <w:sz w:val="22"/>
          <w:szCs w:val="22"/>
        </w:rPr>
        <w:t>BAE Automated Systems (A): Denver International Baggage Handling System</w:t>
      </w:r>
      <w:r w:rsidRPr="006C35CC">
        <w:rPr>
          <w:sz w:val="22"/>
          <w:szCs w:val="22"/>
        </w:rPr>
        <w:t xml:space="preserve"> (#396-311): The project management of this construction of Denver's baggage-handling system.</w:t>
      </w:r>
    </w:p>
    <w:p w:rsidR="00B2553B" w:rsidRPr="00C06A41" w:rsidRDefault="00B2553B" w:rsidP="005035C3">
      <w:pPr>
        <w:pStyle w:val="NoSpacing"/>
        <w:jc w:val="both"/>
        <w:rPr>
          <w:sz w:val="12"/>
          <w:szCs w:val="12"/>
        </w:rPr>
      </w:pPr>
    </w:p>
    <w:p w:rsidR="00B2553B" w:rsidRPr="006C35CC" w:rsidRDefault="00B2553B" w:rsidP="005035C3">
      <w:pPr>
        <w:pStyle w:val="NoSpacing"/>
        <w:numPr>
          <w:ilvl w:val="0"/>
          <w:numId w:val="3"/>
          <w:numberingChange w:id="4" w:author="Unknown" w:date="2010-04-09T11:47:00Z" w:original="o"/>
        </w:numPr>
        <w:jc w:val="both"/>
        <w:rPr>
          <w:sz w:val="22"/>
          <w:szCs w:val="22"/>
        </w:rPr>
      </w:pPr>
      <w:r w:rsidRPr="006C35CC">
        <w:rPr>
          <w:i/>
          <w:sz w:val="22"/>
          <w:szCs w:val="22"/>
        </w:rPr>
        <w:t>Turner Construction Co</w:t>
      </w:r>
      <w:r w:rsidRPr="006C35CC">
        <w:rPr>
          <w:sz w:val="22"/>
          <w:szCs w:val="22"/>
        </w:rPr>
        <w:t>. (#190-128): Deals with the project management control system at a construction company.</w:t>
      </w:r>
    </w:p>
    <w:p w:rsidR="00B2553B" w:rsidRPr="006C35CC" w:rsidRDefault="00B2553B" w:rsidP="005035C3">
      <w:pPr>
        <w:pStyle w:val="NoSpacing"/>
        <w:jc w:val="both"/>
        <w:rPr>
          <w:sz w:val="22"/>
          <w:szCs w:val="22"/>
        </w:rPr>
      </w:pPr>
    </w:p>
    <w:p w:rsidR="00B2553B" w:rsidRPr="006C35CC" w:rsidRDefault="00B2553B" w:rsidP="005035C3">
      <w:pPr>
        <w:pStyle w:val="NoSpacing"/>
        <w:jc w:val="both"/>
        <w:rPr>
          <w:sz w:val="22"/>
          <w:szCs w:val="22"/>
        </w:rPr>
      </w:pPr>
      <w:r w:rsidRPr="006C35CC">
        <w:rPr>
          <w:sz w:val="22"/>
          <w:szCs w:val="22"/>
        </w:rPr>
        <w:t>Richard Ivey School of Business (http://cases.ivey.uwo.ca/cases/pages/home.aspx)</w:t>
      </w:r>
    </w:p>
    <w:p w:rsidR="00B2553B" w:rsidRPr="00C06A41" w:rsidRDefault="00B2553B" w:rsidP="005035C3">
      <w:pPr>
        <w:pStyle w:val="NoSpacing"/>
        <w:jc w:val="both"/>
        <w:rPr>
          <w:sz w:val="12"/>
          <w:szCs w:val="12"/>
        </w:rPr>
      </w:pPr>
    </w:p>
    <w:p w:rsidR="00B2553B" w:rsidRDefault="00B2553B" w:rsidP="00FE2C6C">
      <w:pPr>
        <w:pStyle w:val="NoSpacing"/>
        <w:numPr>
          <w:ilvl w:val="0"/>
          <w:numId w:val="3"/>
          <w:numberingChange w:id="5" w:author="Unknown" w:date="2010-04-09T11:47:00Z" w:original="o"/>
        </w:numPr>
        <w:jc w:val="both"/>
        <w:rPr>
          <w:sz w:val="22"/>
          <w:szCs w:val="22"/>
        </w:rPr>
      </w:pPr>
      <w:r w:rsidRPr="006C35CC">
        <w:rPr>
          <w:i/>
          <w:sz w:val="22"/>
          <w:szCs w:val="22"/>
        </w:rPr>
        <w:t>Waterloo Regional Police Services: Reassessing the CIMS Project</w:t>
      </w:r>
      <w:r w:rsidRPr="006C35CC">
        <w:rPr>
          <w:sz w:val="22"/>
          <w:szCs w:val="22"/>
        </w:rPr>
        <w:t xml:space="preserve"> (#9B07E010): It had been four years since the chief of the Waterloo Regional Police Services (WRPS) met with the board to discuss critical next steps regarding vendor management for the Common Information Management System (CIMS) project. Since then, considerably more resources had been invested into the CIMS project by all stakeholders involved. The relationship with the current vendor, ITG, was growing less productive and the chief knew it was time to reassess the project to determine the best next steps toward successful project implementation.</w:t>
      </w:r>
    </w:p>
    <w:p w:rsidR="00B2553B" w:rsidRDefault="00B2553B" w:rsidP="006673A8">
      <w:pPr>
        <w:pStyle w:val="NoSpacing"/>
        <w:rPr>
          <w:b/>
          <w:sz w:val="22"/>
          <w:szCs w:val="22"/>
        </w:rPr>
      </w:pPr>
      <w:r>
        <w:rPr>
          <w:b/>
          <w:sz w:val="32"/>
          <w:szCs w:val="32"/>
        </w:rPr>
        <w:t>Internet Resources</w:t>
      </w:r>
    </w:p>
    <w:p w:rsidR="00B2553B" w:rsidRPr="006E3F58" w:rsidRDefault="00B2553B"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778"/>
        <w:gridCol w:w="3798"/>
      </w:tblGrid>
      <w:tr w:rsidR="00B2553B" w:rsidRPr="00EB6BFD" w:rsidTr="00EB6BFD">
        <w:tc>
          <w:tcPr>
            <w:tcW w:w="5778" w:type="dxa"/>
          </w:tcPr>
          <w:p w:rsidR="00B2553B" w:rsidRPr="00EB6BFD" w:rsidRDefault="00B2553B" w:rsidP="006673A8">
            <w:pPr>
              <w:pStyle w:val="NoSpacing"/>
              <w:rPr>
                <w:sz w:val="22"/>
                <w:szCs w:val="22"/>
              </w:rPr>
            </w:pPr>
            <w:r w:rsidRPr="00EB6BFD">
              <w:rPr>
                <w:sz w:val="22"/>
                <w:szCs w:val="22"/>
              </w:rPr>
              <w:t>E-Business Solutions for project management</w:t>
            </w:r>
          </w:p>
        </w:tc>
        <w:tc>
          <w:tcPr>
            <w:tcW w:w="3798" w:type="dxa"/>
          </w:tcPr>
          <w:p w:rsidR="00B2553B" w:rsidRPr="00EB6BFD" w:rsidRDefault="00B2553B" w:rsidP="006673A8">
            <w:pPr>
              <w:pStyle w:val="NoSpacing"/>
              <w:rPr>
                <w:sz w:val="22"/>
                <w:szCs w:val="22"/>
              </w:rPr>
            </w:pPr>
            <w:r w:rsidRPr="00EB6BFD">
              <w:rPr>
                <w:sz w:val="22"/>
                <w:szCs w:val="22"/>
              </w:rPr>
              <w:t>www.eprojectcentral.com</w:t>
            </w:r>
          </w:p>
        </w:tc>
      </w:tr>
      <w:tr w:rsidR="00B2553B" w:rsidRPr="00EB6BFD" w:rsidTr="00EB6BFD">
        <w:tc>
          <w:tcPr>
            <w:tcW w:w="5778" w:type="dxa"/>
          </w:tcPr>
          <w:p w:rsidR="00B2553B" w:rsidRPr="00EB6BFD" w:rsidRDefault="00B2553B" w:rsidP="006673A8">
            <w:pPr>
              <w:pStyle w:val="NoSpacing"/>
              <w:rPr>
                <w:sz w:val="22"/>
                <w:szCs w:val="22"/>
              </w:rPr>
            </w:pPr>
            <w:r w:rsidRPr="00EB6BFD">
              <w:rPr>
                <w:sz w:val="22"/>
                <w:szCs w:val="22"/>
              </w:rPr>
              <w:t>PERT Chart EXPERT is an add-on product for Microsoft Project that adds extensive PERT charting</w:t>
            </w:r>
          </w:p>
        </w:tc>
        <w:tc>
          <w:tcPr>
            <w:tcW w:w="3798" w:type="dxa"/>
          </w:tcPr>
          <w:p w:rsidR="00B2553B" w:rsidRPr="00EB6BFD" w:rsidRDefault="00B2553B" w:rsidP="006673A8">
            <w:pPr>
              <w:pStyle w:val="NoSpacing"/>
              <w:rPr>
                <w:sz w:val="22"/>
                <w:szCs w:val="22"/>
              </w:rPr>
            </w:pPr>
            <w:r w:rsidRPr="00EB6BFD">
              <w:rPr>
                <w:sz w:val="22"/>
                <w:szCs w:val="22"/>
              </w:rPr>
              <w:t>www.criticaltools.com</w:t>
            </w:r>
          </w:p>
        </w:tc>
      </w:tr>
      <w:tr w:rsidR="00B2553B" w:rsidRPr="00EB6BFD" w:rsidTr="00EB6BFD">
        <w:tc>
          <w:tcPr>
            <w:tcW w:w="5778" w:type="dxa"/>
          </w:tcPr>
          <w:p w:rsidR="00B2553B" w:rsidRPr="00EB6BFD" w:rsidRDefault="00B2553B" w:rsidP="006673A8">
            <w:pPr>
              <w:pStyle w:val="NoSpacing"/>
              <w:rPr>
                <w:sz w:val="22"/>
                <w:szCs w:val="22"/>
              </w:rPr>
            </w:pPr>
            <w:r w:rsidRPr="00EB6BFD">
              <w:rPr>
                <w:sz w:val="22"/>
                <w:szCs w:val="22"/>
              </w:rPr>
              <w:t>PERT Chart and WBS add-on products for Microsoft Project</w:t>
            </w:r>
          </w:p>
        </w:tc>
        <w:tc>
          <w:tcPr>
            <w:tcW w:w="3798" w:type="dxa"/>
          </w:tcPr>
          <w:p w:rsidR="00B2553B" w:rsidRPr="00EB6BFD" w:rsidRDefault="00B2553B" w:rsidP="006673A8">
            <w:pPr>
              <w:pStyle w:val="NoSpacing"/>
              <w:rPr>
                <w:sz w:val="22"/>
                <w:szCs w:val="22"/>
              </w:rPr>
            </w:pPr>
            <w:r w:rsidRPr="00EB6BFD">
              <w:rPr>
                <w:sz w:val="22"/>
                <w:szCs w:val="22"/>
              </w:rPr>
              <w:t>www.criticaltools.com</w:t>
            </w:r>
          </w:p>
        </w:tc>
      </w:tr>
      <w:tr w:rsidR="00B2553B" w:rsidRPr="00EB6BFD" w:rsidTr="00EB6BFD">
        <w:tc>
          <w:tcPr>
            <w:tcW w:w="5778" w:type="dxa"/>
          </w:tcPr>
          <w:p w:rsidR="00B2553B" w:rsidRPr="00EB6BFD" w:rsidRDefault="00B2553B" w:rsidP="006673A8">
            <w:pPr>
              <w:pStyle w:val="NoSpacing"/>
              <w:rPr>
                <w:sz w:val="22"/>
                <w:szCs w:val="22"/>
              </w:rPr>
            </w:pPr>
            <w:r w:rsidRPr="00EB6BFD">
              <w:rPr>
                <w:sz w:val="22"/>
                <w:szCs w:val="22"/>
              </w:rPr>
              <w:t>Project Management Forum</w:t>
            </w:r>
          </w:p>
        </w:tc>
        <w:tc>
          <w:tcPr>
            <w:tcW w:w="3798" w:type="dxa"/>
          </w:tcPr>
          <w:p w:rsidR="00B2553B" w:rsidRPr="00EB6BFD" w:rsidRDefault="00B2553B" w:rsidP="006673A8">
            <w:pPr>
              <w:pStyle w:val="NoSpacing"/>
              <w:rPr>
                <w:sz w:val="22"/>
                <w:szCs w:val="22"/>
              </w:rPr>
            </w:pPr>
            <w:r w:rsidRPr="00EB6BFD">
              <w:rPr>
                <w:sz w:val="22"/>
                <w:szCs w:val="22"/>
              </w:rPr>
              <w:t>www.pmforum.org</w:t>
            </w:r>
          </w:p>
        </w:tc>
      </w:tr>
      <w:tr w:rsidR="00B2553B" w:rsidRPr="00EB6BFD" w:rsidTr="00EB6BFD">
        <w:tc>
          <w:tcPr>
            <w:tcW w:w="5778" w:type="dxa"/>
          </w:tcPr>
          <w:p w:rsidR="00B2553B" w:rsidRPr="00EB6BFD" w:rsidRDefault="00B2553B" w:rsidP="006673A8">
            <w:pPr>
              <w:pStyle w:val="NoSpacing"/>
              <w:rPr>
                <w:sz w:val="22"/>
                <w:szCs w:val="22"/>
              </w:rPr>
            </w:pPr>
            <w:r w:rsidRPr="00EB6BFD">
              <w:rPr>
                <w:sz w:val="22"/>
                <w:szCs w:val="22"/>
              </w:rPr>
              <w:t>Project Management Institute, Inc.</w:t>
            </w:r>
          </w:p>
        </w:tc>
        <w:tc>
          <w:tcPr>
            <w:tcW w:w="3798" w:type="dxa"/>
          </w:tcPr>
          <w:p w:rsidR="00B2553B" w:rsidRPr="00EB6BFD" w:rsidRDefault="00B2553B" w:rsidP="006673A8">
            <w:pPr>
              <w:pStyle w:val="NoSpacing"/>
              <w:rPr>
                <w:sz w:val="22"/>
                <w:szCs w:val="22"/>
              </w:rPr>
            </w:pPr>
            <w:r w:rsidRPr="00EB6BFD">
              <w:rPr>
                <w:sz w:val="22"/>
                <w:szCs w:val="22"/>
              </w:rPr>
              <w:t>www.pmi.org</w:t>
            </w:r>
          </w:p>
        </w:tc>
      </w:tr>
      <w:tr w:rsidR="00B2553B" w:rsidRPr="00EB6BFD" w:rsidTr="00EB6BFD">
        <w:tc>
          <w:tcPr>
            <w:tcW w:w="5778" w:type="dxa"/>
          </w:tcPr>
          <w:p w:rsidR="00B2553B" w:rsidRPr="00EB6BFD" w:rsidRDefault="00B2553B" w:rsidP="006673A8">
            <w:pPr>
              <w:pStyle w:val="NoSpacing"/>
              <w:rPr>
                <w:sz w:val="22"/>
                <w:szCs w:val="22"/>
              </w:rPr>
            </w:pPr>
            <w:r w:rsidRPr="00EB6BFD">
              <w:rPr>
                <w:sz w:val="22"/>
                <w:szCs w:val="22"/>
              </w:rPr>
              <w:t>Project Management Software</w:t>
            </w:r>
          </w:p>
        </w:tc>
        <w:tc>
          <w:tcPr>
            <w:tcW w:w="3798" w:type="dxa"/>
          </w:tcPr>
          <w:p w:rsidR="00B2553B" w:rsidRPr="00EB6BFD" w:rsidRDefault="00B2553B" w:rsidP="006673A8">
            <w:pPr>
              <w:pStyle w:val="NoSpacing"/>
              <w:rPr>
                <w:sz w:val="22"/>
                <w:szCs w:val="22"/>
              </w:rPr>
            </w:pPr>
            <w:r w:rsidRPr="00EB6BFD">
              <w:rPr>
                <w:sz w:val="22"/>
                <w:szCs w:val="22"/>
              </w:rPr>
              <w:t>www.project-management-software.org</w:t>
            </w:r>
          </w:p>
        </w:tc>
      </w:tr>
      <w:tr w:rsidR="00B2553B" w:rsidRPr="00EB6BFD" w:rsidTr="00EB6BFD">
        <w:tc>
          <w:tcPr>
            <w:tcW w:w="5778" w:type="dxa"/>
          </w:tcPr>
          <w:p w:rsidR="00B2553B" w:rsidRPr="00EB6BFD" w:rsidRDefault="00B2553B" w:rsidP="006673A8">
            <w:pPr>
              <w:pStyle w:val="NoSpacing"/>
              <w:rPr>
                <w:sz w:val="22"/>
                <w:szCs w:val="22"/>
              </w:rPr>
            </w:pPr>
            <w:r w:rsidRPr="00EB6BFD">
              <w:rPr>
                <w:sz w:val="22"/>
                <w:szCs w:val="22"/>
              </w:rPr>
              <w:t>Project workspace for the construction industry</w:t>
            </w:r>
          </w:p>
        </w:tc>
        <w:tc>
          <w:tcPr>
            <w:tcW w:w="3798" w:type="dxa"/>
          </w:tcPr>
          <w:p w:rsidR="00B2553B" w:rsidRPr="00EB6BFD" w:rsidRDefault="00B2553B" w:rsidP="006673A8">
            <w:pPr>
              <w:pStyle w:val="NoSpacing"/>
              <w:rPr>
                <w:sz w:val="22"/>
                <w:szCs w:val="22"/>
              </w:rPr>
            </w:pPr>
            <w:r w:rsidRPr="00EB6BFD">
              <w:rPr>
                <w:sz w:val="22"/>
                <w:szCs w:val="22"/>
              </w:rPr>
              <w:t>www.buzzsaw.com</w:t>
            </w:r>
          </w:p>
        </w:tc>
      </w:tr>
      <w:tr w:rsidR="00B2553B" w:rsidRPr="00EB6BFD" w:rsidTr="00EB6BFD">
        <w:tc>
          <w:tcPr>
            <w:tcW w:w="5778" w:type="dxa"/>
          </w:tcPr>
          <w:p w:rsidR="00B2553B" w:rsidRPr="00EB6BFD" w:rsidRDefault="00B2553B" w:rsidP="006673A8">
            <w:pPr>
              <w:pStyle w:val="NoSpacing"/>
              <w:rPr>
                <w:sz w:val="22"/>
                <w:szCs w:val="22"/>
              </w:rPr>
            </w:pPr>
            <w:r w:rsidRPr="00EB6BFD">
              <w:rPr>
                <w:sz w:val="22"/>
                <w:szCs w:val="22"/>
              </w:rPr>
              <w:t>Project time collection</w:t>
            </w:r>
          </w:p>
        </w:tc>
        <w:tc>
          <w:tcPr>
            <w:tcW w:w="3798" w:type="dxa"/>
          </w:tcPr>
          <w:p w:rsidR="00B2553B" w:rsidRPr="00EB6BFD" w:rsidRDefault="00B2553B" w:rsidP="006673A8">
            <w:pPr>
              <w:pStyle w:val="NoSpacing"/>
              <w:rPr>
                <w:sz w:val="22"/>
                <w:szCs w:val="22"/>
              </w:rPr>
            </w:pPr>
            <w:r w:rsidRPr="00EB6BFD">
              <w:rPr>
                <w:sz w:val="22"/>
                <w:szCs w:val="22"/>
              </w:rPr>
              <w:t>www.journeyx.com</w:t>
            </w:r>
          </w:p>
        </w:tc>
      </w:tr>
    </w:tbl>
    <w:p w:rsidR="00B2553B" w:rsidRPr="006E3F58" w:rsidRDefault="00B2553B" w:rsidP="006673A8">
      <w:pPr>
        <w:pStyle w:val="NoSpacing"/>
        <w:rPr>
          <w:sz w:val="22"/>
          <w:szCs w:val="22"/>
        </w:rPr>
      </w:pPr>
    </w:p>
    <w:p w:rsidR="00B2553B" w:rsidRDefault="00B2553B" w:rsidP="006673A8">
      <w:pPr>
        <w:pStyle w:val="NoSpacing"/>
        <w:rPr>
          <w:b/>
          <w:sz w:val="32"/>
          <w:szCs w:val="32"/>
        </w:rPr>
      </w:pPr>
      <w:r>
        <w:rPr>
          <w:b/>
          <w:sz w:val="32"/>
          <w:szCs w:val="32"/>
        </w:rPr>
        <w:t>Other Supplementary Material</w:t>
      </w:r>
    </w:p>
    <w:p w:rsidR="00B2553B" w:rsidRDefault="00B2553B" w:rsidP="006673A8">
      <w:pPr>
        <w:pStyle w:val="NoSpacing"/>
        <w:rPr>
          <w:sz w:val="22"/>
          <w:szCs w:val="22"/>
        </w:rPr>
      </w:pPr>
    </w:p>
    <w:p w:rsidR="00B2553B" w:rsidRDefault="00B2553B" w:rsidP="005035C3">
      <w:pPr>
        <w:pStyle w:val="NoSpacing"/>
        <w:jc w:val="both"/>
        <w:rPr>
          <w:sz w:val="22"/>
          <w:szCs w:val="22"/>
          <w:u w:val="single"/>
        </w:rPr>
      </w:pPr>
      <w:r>
        <w:rPr>
          <w:sz w:val="22"/>
          <w:szCs w:val="22"/>
          <w:u w:val="single"/>
        </w:rPr>
        <w:t>Additional Qualitative Content</w:t>
      </w:r>
    </w:p>
    <w:p w:rsidR="00B2553B" w:rsidRDefault="00B2553B" w:rsidP="005035C3">
      <w:pPr>
        <w:pStyle w:val="NoSpacing"/>
        <w:jc w:val="both"/>
        <w:rPr>
          <w:sz w:val="22"/>
          <w:szCs w:val="22"/>
        </w:rPr>
      </w:pPr>
      <w:r>
        <w:rPr>
          <w:sz w:val="22"/>
          <w:szCs w:val="22"/>
        </w:rPr>
        <w:t>Operations management research papers and books tend to focus on the quantitative aspects of project management, but the “management” aspects of it are equally important. Text material could be supplemented with some of this type of material, if desired. For example, traits of successful project managers include: scheduling (PERT/CPM), budgeting, allocating human and material resources, contracting, measuring work performance, monitoring quality, performing risk analysis, negotiating, managing change, displaying political savvy, possessing a high tolerance for ambiguity, exhibiting cost consciousness, being results oriented and practical, showing commitment, having a good head for details, understanding project goals thoroughly, understanding staff needs, and being able to cope with setbacks and disappointments. Causes of failed projects might include: poor definition of the project and objectives, lack of relevant data, shortage of technical know-how, political factors, unproven design modifications, insufficient inspection and quality assurance, invisibility of project management, bad organization and personnel, imperfect information handling, inadequate risk management, no team spirit, and lack of maintenance and training. Finally, time management strategies could be discussed as well.</w:t>
      </w:r>
    </w:p>
    <w:p w:rsidR="00B2553B" w:rsidRDefault="00B2553B" w:rsidP="00FD3F2E">
      <w:pPr>
        <w:pStyle w:val="NoSpacing"/>
        <w:rPr>
          <w:sz w:val="22"/>
          <w:szCs w:val="22"/>
        </w:rPr>
      </w:pPr>
    </w:p>
    <w:p w:rsidR="00B2553B" w:rsidRDefault="00B2553B">
      <w:pPr>
        <w:rPr>
          <w:sz w:val="22"/>
          <w:szCs w:val="22"/>
          <w:u w:val="single"/>
        </w:rPr>
      </w:pPr>
      <w:r>
        <w:rPr>
          <w:sz w:val="22"/>
          <w:szCs w:val="22"/>
          <w:u w:val="single"/>
        </w:rPr>
        <w:br w:type="page"/>
      </w:r>
    </w:p>
    <w:p w:rsidR="00B2553B" w:rsidRPr="005035C3" w:rsidRDefault="00B2553B" w:rsidP="00B93252">
      <w:pPr>
        <w:pStyle w:val="NoSpacing"/>
        <w:rPr>
          <w:b/>
          <w:sz w:val="22"/>
          <w:szCs w:val="22"/>
          <w:u w:val="single"/>
        </w:rPr>
      </w:pPr>
      <w:r w:rsidRPr="005035C3">
        <w:rPr>
          <w:b/>
          <w:sz w:val="22"/>
          <w:szCs w:val="22"/>
          <w:u w:val="single"/>
        </w:rPr>
        <w:t>Case</w:t>
      </w:r>
    </w:p>
    <w:p w:rsidR="00B2553B" w:rsidRPr="00B93252" w:rsidRDefault="00B2553B" w:rsidP="00B93252">
      <w:pPr>
        <w:pStyle w:val="NoSpacing"/>
        <w:rPr>
          <w:b/>
          <w:sz w:val="22"/>
          <w:szCs w:val="22"/>
          <w:u w:val="single"/>
        </w:rPr>
      </w:pPr>
      <w:r w:rsidRPr="00B93252">
        <w:rPr>
          <w:b/>
          <w:sz w:val="22"/>
          <w:szCs w:val="22"/>
          <w:u w:val="single"/>
        </w:rPr>
        <w:t>Teaching Note</w:t>
      </w:r>
    </w:p>
    <w:p w:rsidR="00B2553B" w:rsidRPr="00B93252" w:rsidRDefault="00B2553B" w:rsidP="00B93252">
      <w:pPr>
        <w:pStyle w:val="NoSpacing"/>
        <w:rPr>
          <w:b/>
          <w:sz w:val="22"/>
          <w:szCs w:val="22"/>
        </w:rPr>
      </w:pPr>
    </w:p>
    <w:p w:rsidR="00B2553B" w:rsidRPr="00B93252" w:rsidRDefault="00B2553B" w:rsidP="00B93252">
      <w:pPr>
        <w:pStyle w:val="NoSpacing"/>
        <w:jc w:val="center"/>
        <w:rPr>
          <w:b/>
          <w:sz w:val="22"/>
          <w:szCs w:val="22"/>
        </w:rPr>
      </w:pPr>
      <w:r w:rsidRPr="00B93252">
        <w:rPr>
          <w:b/>
          <w:sz w:val="22"/>
          <w:szCs w:val="22"/>
        </w:rPr>
        <w:t>Project Crashing Using MSProject</w:t>
      </w:r>
    </w:p>
    <w:p w:rsidR="00B2553B" w:rsidRPr="00B93252" w:rsidRDefault="00B2553B" w:rsidP="00B93252">
      <w:pPr>
        <w:pStyle w:val="NoSpacing"/>
        <w:jc w:val="center"/>
        <w:rPr>
          <w:b/>
          <w:sz w:val="22"/>
          <w:szCs w:val="22"/>
        </w:rPr>
      </w:pPr>
      <w:r w:rsidRPr="00B93252">
        <w:rPr>
          <w:b/>
          <w:sz w:val="22"/>
          <w:szCs w:val="22"/>
        </w:rPr>
        <w:t>Hard Rock Concert Case</w:t>
      </w:r>
    </w:p>
    <w:p w:rsidR="00B2553B" w:rsidRPr="00B93252" w:rsidRDefault="00B2553B" w:rsidP="00B93252">
      <w:pPr>
        <w:pStyle w:val="NoSpacing"/>
        <w:jc w:val="center"/>
        <w:rPr>
          <w:sz w:val="22"/>
          <w:szCs w:val="22"/>
        </w:rPr>
      </w:pPr>
      <w:r w:rsidRPr="00B93252">
        <w:rPr>
          <w:sz w:val="22"/>
          <w:szCs w:val="22"/>
        </w:rPr>
        <w:t>Prepared by Gary LaPoint, School of Management, Syracuse University</w:t>
      </w:r>
    </w:p>
    <w:p w:rsidR="00B2553B" w:rsidRPr="00B93252" w:rsidRDefault="00B2553B" w:rsidP="00B93252">
      <w:pPr>
        <w:pStyle w:val="NoSpacing"/>
        <w:rPr>
          <w:b/>
          <w:sz w:val="22"/>
          <w:szCs w:val="22"/>
        </w:rPr>
      </w:pPr>
    </w:p>
    <w:p w:rsidR="00B2553B" w:rsidRPr="00B93252" w:rsidRDefault="00B2553B" w:rsidP="005035C3">
      <w:pPr>
        <w:pStyle w:val="NoSpacing"/>
        <w:jc w:val="both"/>
        <w:rPr>
          <w:sz w:val="22"/>
          <w:szCs w:val="22"/>
        </w:rPr>
      </w:pPr>
      <w:r w:rsidRPr="00B93252">
        <w:rPr>
          <w:b/>
          <w:sz w:val="22"/>
          <w:szCs w:val="22"/>
        </w:rPr>
        <w:t>Purpose:</w:t>
      </w:r>
      <w:r w:rsidRPr="00B93252">
        <w:rPr>
          <w:sz w:val="22"/>
          <w:szCs w:val="22"/>
        </w:rPr>
        <w:t xml:space="preserve"> This case introduces the student to MS Project and project crashing via MS Project. It is an expansion (to 33 activities) of the video case study, “Managing Hard Rock’s Rock Fest,” at the end of Chapter 3. Using MS Project, students input the tasks, start date, identify the holidays, and determine which activities they are going to crash. Some prior instruction in navigating through MS Project will likely be required. A 45-minute lab session in a computer cluster may be appropriate prior to using this exercise. </w:t>
      </w:r>
    </w:p>
    <w:p w:rsidR="00B2553B" w:rsidRPr="00B93252"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sz w:val="22"/>
          <w:szCs w:val="22"/>
        </w:rPr>
        <w:t>The files that include the activities under normal conditions (</w:t>
      </w:r>
      <w:r w:rsidRPr="00B93252">
        <w:rPr>
          <w:b/>
          <w:i/>
          <w:sz w:val="22"/>
          <w:szCs w:val="22"/>
        </w:rPr>
        <w:t>Hardrock Before.Mpp</w:t>
      </w:r>
      <w:r w:rsidRPr="00B93252">
        <w:rPr>
          <w:sz w:val="22"/>
          <w:szCs w:val="22"/>
        </w:rPr>
        <w:t xml:space="preserve">) and the activities under crash conditions (and </w:t>
      </w:r>
      <w:r w:rsidRPr="00B93252">
        <w:rPr>
          <w:b/>
          <w:i/>
          <w:sz w:val="22"/>
          <w:szCs w:val="22"/>
        </w:rPr>
        <w:t>Hardrock After.Mpp</w:t>
      </w:r>
      <w:r w:rsidRPr="00B93252">
        <w:rPr>
          <w:sz w:val="22"/>
          <w:szCs w:val="22"/>
        </w:rPr>
        <w:t xml:space="preserve">) for MSProject are on the Instructor’s CD. </w:t>
      </w:r>
    </w:p>
    <w:p w:rsidR="00B2553B" w:rsidRPr="00B93252"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sz w:val="22"/>
          <w:szCs w:val="22"/>
        </w:rPr>
        <w:t xml:space="preserve">The </w:t>
      </w:r>
      <w:r w:rsidRPr="00B93252">
        <w:rPr>
          <w:b/>
          <w:i/>
          <w:sz w:val="22"/>
          <w:szCs w:val="22"/>
        </w:rPr>
        <w:t>Student Instructions</w:t>
      </w:r>
      <w:r w:rsidRPr="00B93252">
        <w:rPr>
          <w:sz w:val="22"/>
          <w:szCs w:val="22"/>
        </w:rPr>
        <w:t xml:space="preserve"> with a 33-activity network including normal times, crash times, and costs is also on the Instructor’s CD. </w:t>
      </w:r>
    </w:p>
    <w:p w:rsidR="00B2553B" w:rsidRPr="00B93252"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b/>
          <w:sz w:val="22"/>
          <w:szCs w:val="22"/>
        </w:rPr>
        <w:t>Procedure:</w:t>
      </w:r>
      <w:r w:rsidRPr="00B93252">
        <w:rPr>
          <w:sz w:val="22"/>
          <w:szCs w:val="22"/>
        </w:rPr>
        <w:t xml:space="preserve"> The case is presented using the Hard Rock theme. In this instance, we are staging a “Rock Fest.” The case begins with a project starting date of 1/28/05 and a concert held on Saturday, Labor Day weekend, 9/3/05. Students set up MS Project with the proper start date, and the holidays outlined in the case. The case assumes no work on weekends, which is the MS Project default. The case also assumes an 8-hour day or 40 hours per week (initially). When students enter the tasks with their appropriate predecessors, they will discover that the project ends after 9/3. Specifically, the project ends on 9/16. Students must then determine which activities they will “crash” in order to get the project completion date to some time less than or equal to 9/3. For this specific case, the closest they can get to the concert date is 9/2. This is because of the Labor Day holiday on Monday the 5</w:t>
      </w:r>
      <w:r w:rsidRPr="00B93252">
        <w:rPr>
          <w:sz w:val="22"/>
          <w:szCs w:val="22"/>
          <w:vertAlign w:val="superscript"/>
        </w:rPr>
        <w:t>th</w:t>
      </w:r>
      <w:r w:rsidRPr="00B93252">
        <w:rPr>
          <w:sz w:val="22"/>
          <w:szCs w:val="22"/>
        </w:rPr>
        <w:t xml:space="preserve">. Students must calculate the cost per day to crash and then begin crashing activities based on the cost per day.  </w:t>
      </w:r>
    </w:p>
    <w:p w:rsidR="00B2553B" w:rsidRPr="00B93252"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sz w:val="22"/>
          <w:szCs w:val="22"/>
        </w:rPr>
        <w:t>Crashed activities include:</w:t>
      </w:r>
    </w:p>
    <w:p w:rsidR="00B2553B" w:rsidRPr="00B93252"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sz w:val="22"/>
          <w:szCs w:val="22"/>
        </w:rPr>
        <w:t>Determine Rqmts. for power/facilities</w:t>
      </w:r>
      <w:r w:rsidRPr="00B93252">
        <w:rPr>
          <w:sz w:val="22"/>
          <w:szCs w:val="22"/>
        </w:rPr>
        <w:tab/>
      </w:r>
      <w:r>
        <w:rPr>
          <w:sz w:val="22"/>
          <w:szCs w:val="22"/>
        </w:rPr>
        <w:tab/>
      </w:r>
      <w:r w:rsidRPr="00B93252">
        <w:rPr>
          <w:sz w:val="22"/>
          <w:szCs w:val="22"/>
        </w:rPr>
        <w:t>4 days @ $250/day</w:t>
      </w:r>
    </w:p>
    <w:p w:rsidR="00B2553B" w:rsidRPr="00B93252" w:rsidRDefault="00B2553B" w:rsidP="005035C3">
      <w:pPr>
        <w:pStyle w:val="NoSpacing"/>
        <w:jc w:val="both"/>
        <w:rPr>
          <w:sz w:val="22"/>
          <w:szCs w:val="22"/>
        </w:rPr>
      </w:pPr>
      <w:r w:rsidRPr="00B93252">
        <w:rPr>
          <w:sz w:val="22"/>
          <w:szCs w:val="22"/>
        </w:rPr>
        <w:t>Develop Site Plan</w:t>
      </w:r>
      <w:r w:rsidRPr="00B93252">
        <w:rPr>
          <w:sz w:val="22"/>
          <w:szCs w:val="22"/>
        </w:rPr>
        <w:tab/>
      </w:r>
      <w:r w:rsidRPr="00B93252">
        <w:rPr>
          <w:sz w:val="22"/>
          <w:szCs w:val="22"/>
        </w:rPr>
        <w:tab/>
      </w:r>
      <w:r w:rsidRPr="00B93252">
        <w:rPr>
          <w:sz w:val="22"/>
          <w:szCs w:val="22"/>
        </w:rPr>
        <w:tab/>
      </w:r>
      <w:r w:rsidRPr="00B93252">
        <w:rPr>
          <w:sz w:val="22"/>
          <w:szCs w:val="22"/>
        </w:rPr>
        <w:tab/>
        <w:t>3 days @ $400/day</w:t>
      </w:r>
    </w:p>
    <w:p w:rsidR="00B2553B" w:rsidRPr="00B93252" w:rsidRDefault="00B2553B" w:rsidP="005035C3">
      <w:pPr>
        <w:pStyle w:val="NoSpacing"/>
        <w:jc w:val="both"/>
        <w:rPr>
          <w:sz w:val="22"/>
          <w:szCs w:val="22"/>
        </w:rPr>
      </w:pPr>
      <w:r w:rsidRPr="00B93252">
        <w:rPr>
          <w:sz w:val="22"/>
          <w:szCs w:val="22"/>
        </w:rPr>
        <w:t>Develop Traffic Plan</w:t>
      </w:r>
      <w:r w:rsidRPr="00B93252">
        <w:rPr>
          <w:sz w:val="22"/>
          <w:szCs w:val="22"/>
        </w:rPr>
        <w:tab/>
      </w:r>
      <w:r w:rsidRPr="00B93252">
        <w:rPr>
          <w:sz w:val="22"/>
          <w:szCs w:val="22"/>
        </w:rPr>
        <w:tab/>
      </w:r>
      <w:r w:rsidRPr="00B93252">
        <w:rPr>
          <w:sz w:val="22"/>
          <w:szCs w:val="22"/>
        </w:rPr>
        <w:tab/>
      </w:r>
      <w:r w:rsidRPr="00B93252">
        <w:rPr>
          <w:sz w:val="22"/>
          <w:szCs w:val="22"/>
        </w:rPr>
        <w:tab/>
        <w:t>2 days @ $425/day</w:t>
      </w:r>
    </w:p>
    <w:p w:rsidR="00B2553B" w:rsidRPr="00B93252" w:rsidRDefault="00B2553B" w:rsidP="005035C3">
      <w:pPr>
        <w:pStyle w:val="NoSpacing"/>
        <w:jc w:val="both"/>
        <w:rPr>
          <w:sz w:val="22"/>
          <w:szCs w:val="22"/>
        </w:rPr>
      </w:pPr>
      <w:r w:rsidRPr="00B93252">
        <w:rPr>
          <w:sz w:val="22"/>
          <w:szCs w:val="22"/>
        </w:rPr>
        <w:t>Hire Operations Manager</w:t>
      </w:r>
      <w:r w:rsidRPr="00B93252">
        <w:rPr>
          <w:sz w:val="22"/>
          <w:szCs w:val="22"/>
        </w:rPr>
        <w:tab/>
      </w:r>
      <w:r w:rsidRPr="00B93252">
        <w:rPr>
          <w:sz w:val="22"/>
          <w:szCs w:val="22"/>
        </w:rPr>
        <w:tab/>
      </w:r>
      <w:r w:rsidRPr="00B93252">
        <w:rPr>
          <w:sz w:val="22"/>
          <w:szCs w:val="22"/>
        </w:rPr>
        <w:tab/>
        <w:t>2 days @ $600/day</w:t>
      </w:r>
    </w:p>
    <w:p w:rsidR="00B2553B" w:rsidRPr="00B93252"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sz w:val="22"/>
          <w:szCs w:val="22"/>
        </w:rPr>
        <w:t>For a total additional crash cost of $4,250. Or, a total cost of $219,700.</w:t>
      </w:r>
    </w:p>
    <w:p w:rsidR="00B2553B"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sz w:val="22"/>
          <w:szCs w:val="22"/>
        </w:rPr>
        <w:t>Students are asked to provide a “Before” and “After” picture of what they did. They enter the activities and durations under normal times. Then they print the appropriate screens showing that they properly loaded the tasks. The finish date should read 9/16/05. Students are asked to provide the “entry” screen, the “slack table” screen, and the “net work diagram” screen. After crashing, students are then asked to produce the same screens showing the results of their crashing activities. They are also required to provide the total crashed cost and the total cost of putting on this concert.</w:t>
      </w:r>
    </w:p>
    <w:p w:rsidR="00B2553B" w:rsidRPr="00B93252"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sz w:val="22"/>
          <w:szCs w:val="22"/>
        </w:rPr>
        <w:t xml:space="preserve">This case is easily modified so that a new critical path can be created each semester, eliminating the need to worry whether or not someone is going to submit a paper from the previous semester. </w:t>
      </w:r>
    </w:p>
    <w:p w:rsidR="00B2553B" w:rsidRPr="00B93252" w:rsidRDefault="00B2553B" w:rsidP="00B93252">
      <w:pPr>
        <w:pStyle w:val="NoSpacing"/>
        <w:jc w:val="center"/>
        <w:rPr>
          <w:b/>
          <w:sz w:val="22"/>
          <w:szCs w:val="22"/>
        </w:rPr>
      </w:pPr>
      <w:r w:rsidRPr="00B93252">
        <w:rPr>
          <w:sz w:val="22"/>
          <w:szCs w:val="22"/>
        </w:rPr>
        <w:br w:type="page"/>
      </w:r>
      <w:r w:rsidRPr="00B93252">
        <w:rPr>
          <w:b/>
          <w:sz w:val="22"/>
          <w:szCs w:val="22"/>
        </w:rPr>
        <w:t>Project Crashing Using MSProject</w:t>
      </w:r>
    </w:p>
    <w:p w:rsidR="00B2553B" w:rsidRPr="00B93252" w:rsidRDefault="00B2553B" w:rsidP="00B93252">
      <w:pPr>
        <w:pStyle w:val="NoSpacing"/>
        <w:jc w:val="center"/>
        <w:rPr>
          <w:b/>
          <w:sz w:val="22"/>
          <w:szCs w:val="22"/>
        </w:rPr>
      </w:pPr>
      <w:r w:rsidRPr="00B93252">
        <w:rPr>
          <w:b/>
          <w:sz w:val="22"/>
          <w:szCs w:val="22"/>
        </w:rPr>
        <w:t>Hard Rock Concert Case</w:t>
      </w:r>
    </w:p>
    <w:p w:rsidR="00B2553B" w:rsidRPr="00B93252" w:rsidRDefault="00B2553B" w:rsidP="00B93252">
      <w:pPr>
        <w:pStyle w:val="NoSpacing"/>
        <w:jc w:val="center"/>
        <w:rPr>
          <w:sz w:val="22"/>
          <w:szCs w:val="22"/>
        </w:rPr>
      </w:pPr>
      <w:r w:rsidRPr="00B93252">
        <w:rPr>
          <w:sz w:val="22"/>
          <w:szCs w:val="22"/>
        </w:rPr>
        <w:t>Prepared by Gary LaPoint, School of Management, Syracuse University</w:t>
      </w:r>
    </w:p>
    <w:p w:rsidR="00B2553B" w:rsidRPr="00B93252" w:rsidRDefault="00B2553B" w:rsidP="00B93252">
      <w:pPr>
        <w:pStyle w:val="NoSpacing"/>
        <w:rPr>
          <w:sz w:val="22"/>
          <w:szCs w:val="22"/>
        </w:rPr>
      </w:pPr>
    </w:p>
    <w:p w:rsidR="00B2553B" w:rsidRPr="00B93252" w:rsidRDefault="00B2553B" w:rsidP="00B93252">
      <w:pPr>
        <w:pStyle w:val="NoSpacing"/>
        <w:jc w:val="center"/>
        <w:rPr>
          <w:b/>
          <w:sz w:val="22"/>
          <w:szCs w:val="22"/>
        </w:rPr>
      </w:pPr>
      <w:r w:rsidRPr="00B93252">
        <w:rPr>
          <w:b/>
          <w:sz w:val="22"/>
          <w:szCs w:val="22"/>
        </w:rPr>
        <w:t>Student Instructions</w:t>
      </w:r>
    </w:p>
    <w:p w:rsidR="00B2553B" w:rsidRPr="00B93252" w:rsidRDefault="00B2553B" w:rsidP="00B93252">
      <w:pPr>
        <w:pStyle w:val="NoSpacing"/>
        <w:rPr>
          <w:sz w:val="22"/>
          <w:szCs w:val="22"/>
        </w:rPr>
      </w:pPr>
    </w:p>
    <w:p w:rsidR="00B2553B" w:rsidRPr="00B93252" w:rsidRDefault="00B2553B" w:rsidP="005035C3">
      <w:pPr>
        <w:pStyle w:val="NoSpacing"/>
        <w:jc w:val="both"/>
        <w:rPr>
          <w:sz w:val="22"/>
          <w:szCs w:val="22"/>
        </w:rPr>
      </w:pPr>
      <w:r w:rsidRPr="00B93252">
        <w:rPr>
          <w:sz w:val="22"/>
          <w:szCs w:val="22"/>
        </w:rPr>
        <w:t>Each year the Hard Rock organizes a huge concert called the “Rock Fest.” Some 100,000 rock and roll fans attend the Rock Fest. Planning for the concert begins many months before the actual concert date. This year the concert will take place on the Saturday of Labor Day weekend, September 3</w:t>
      </w:r>
      <w:r w:rsidRPr="00B93252">
        <w:rPr>
          <w:sz w:val="22"/>
          <w:szCs w:val="22"/>
          <w:vertAlign w:val="superscript"/>
        </w:rPr>
        <w:t>rd</w:t>
      </w:r>
      <w:r w:rsidRPr="00B93252">
        <w:rPr>
          <w:sz w:val="22"/>
          <w:szCs w:val="22"/>
        </w:rPr>
        <w:t>,</w:t>
      </w:r>
      <w:r w:rsidRPr="00B93252">
        <w:rPr>
          <w:sz w:val="22"/>
          <w:szCs w:val="22"/>
          <w:vertAlign w:val="superscript"/>
        </w:rPr>
        <w:t xml:space="preserve"> </w:t>
      </w:r>
      <w:r w:rsidRPr="00B93252">
        <w:rPr>
          <w:sz w:val="22"/>
          <w:szCs w:val="22"/>
        </w:rPr>
        <w:t>2005. Planning for the concert begins on January 28</w:t>
      </w:r>
      <w:r w:rsidRPr="00B93252">
        <w:rPr>
          <w:sz w:val="22"/>
          <w:szCs w:val="22"/>
          <w:vertAlign w:val="superscript"/>
        </w:rPr>
        <w:t>th</w:t>
      </w:r>
      <w:r w:rsidRPr="00B93252">
        <w:rPr>
          <w:sz w:val="22"/>
          <w:szCs w:val="22"/>
        </w:rPr>
        <w:t>,</w:t>
      </w:r>
      <w:r w:rsidRPr="00B93252">
        <w:rPr>
          <w:sz w:val="22"/>
          <w:szCs w:val="22"/>
          <w:vertAlign w:val="superscript"/>
        </w:rPr>
        <w:t xml:space="preserve"> </w:t>
      </w:r>
      <w:r w:rsidRPr="00B93252">
        <w:rPr>
          <w:sz w:val="22"/>
          <w:szCs w:val="22"/>
        </w:rPr>
        <w:t>2005. As a recent operations management graduate, you have been hired to help schedule this year’s concert. Hard Rock follows a normal workweek and observes all traditional holidays. Specifically these holidays include, Good Friday (March 25</w:t>
      </w:r>
      <w:r w:rsidRPr="00B93252">
        <w:rPr>
          <w:sz w:val="22"/>
          <w:szCs w:val="22"/>
          <w:vertAlign w:val="superscript"/>
        </w:rPr>
        <w:t>th</w:t>
      </w:r>
      <w:r w:rsidRPr="00B93252">
        <w:rPr>
          <w:sz w:val="22"/>
          <w:szCs w:val="22"/>
        </w:rPr>
        <w:t>), Memorial Day (May 30</w:t>
      </w:r>
      <w:r w:rsidRPr="00B93252">
        <w:rPr>
          <w:sz w:val="22"/>
          <w:szCs w:val="22"/>
          <w:vertAlign w:val="superscript"/>
        </w:rPr>
        <w:t>th</w:t>
      </w:r>
      <w:r w:rsidRPr="00B93252">
        <w:rPr>
          <w:sz w:val="22"/>
          <w:szCs w:val="22"/>
        </w:rPr>
        <w:t>), July 4</w:t>
      </w:r>
      <w:r w:rsidRPr="00B93252">
        <w:rPr>
          <w:sz w:val="22"/>
          <w:szCs w:val="22"/>
          <w:vertAlign w:val="superscript"/>
        </w:rPr>
        <w:t>th</w:t>
      </w:r>
      <w:r w:rsidRPr="00B93252">
        <w:rPr>
          <w:sz w:val="22"/>
          <w:szCs w:val="22"/>
        </w:rPr>
        <w:t>, and Labor Day (September 5</w:t>
      </w:r>
      <w:r w:rsidRPr="00B93252">
        <w:rPr>
          <w:sz w:val="22"/>
          <w:szCs w:val="22"/>
          <w:vertAlign w:val="superscript"/>
        </w:rPr>
        <w:t>th</w:t>
      </w:r>
      <w:r w:rsidRPr="00B93252">
        <w:rPr>
          <w:sz w:val="22"/>
          <w:szCs w:val="22"/>
        </w:rPr>
        <w:t>). All planning activities must be complete by September 3</w:t>
      </w:r>
      <w:r w:rsidRPr="00B93252">
        <w:rPr>
          <w:sz w:val="22"/>
          <w:szCs w:val="22"/>
          <w:vertAlign w:val="superscript"/>
        </w:rPr>
        <w:t>rd</w:t>
      </w:r>
      <w:r w:rsidRPr="00B93252">
        <w:rPr>
          <w:sz w:val="22"/>
          <w:szCs w:val="22"/>
        </w:rPr>
        <w:t>,</w:t>
      </w:r>
      <w:r w:rsidRPr="00B93252">
        <w:rPr>
          <w:sz w:val="22"/>
          <w:szCs w:val="22"/>
          <w:vertAlign w:val="superscript"/>
        </w:rPr>
        <w:t xml:space="preserve"> </w:t>
      </w:r>
      <w:r w:rsidRPr="00B93252">
        <w:rPr>
          <w:sz w:val="22"/>
          <w:szCs w:val="22"/>
        </w:rPr>
        <w:t>2005.</w:t>
      </w:r>
    </w:p>
    <w:p w:rsidR="00B2553B" w:rsidRPr="00B93252"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sz w:val="22"/>
          <w:szCs w:val="22"/>
        </w:rPr>
        <w:t xml:space="preserve">Below is a table detailing the specific activities associated with staging Rock Fest. Included in the table are precedence activities, the normal amount of time and normal amount of cost associated with each task, as well as the number of days an activity can be shortened to and its total cost to crash to that time. </w:t>
      </w:r>
    </w:p>
    <w:p w:rsidR="00B2553B" w:rsidRPr="00B93252" w:rsidRDefault="00B2553B" w:rsidP="005035C3">
      <w:pPr>
        <w:pStyle w:val="NoSpacing"/>
        <w:jc w:val="both"/>
        <w:rPr>
          <w:sz w:val="22"/>
          <w:szCs w:val="22"/>
        </w:rPr>
      </w:pPr>
    </w:p>
    <w:p w:rsidR="00B2553B" w:rsidRPr="00B93252" w:rsidRDefault="00B2553B" w:rsidP="005035C3">
      <w:pPr>
        <w:pStyle w:val="NoSpacing"/>
        <w:jc w:val="both"/>
        <w:rPr>
          <w:sz w:val="22"/>
          <w:szCs w:val="22"/>
        </w:rPr>
      </w:pPr>
      <w:r w:rsidRPr="00B93252">
        <w:rPr>
          <w:sz w:val="22"/>
          <w:szCs w:val="22"/>
        </w:rPr>
        <w:t>For this case you are to:</w:t>
      </w:r>
    </w:p>
    <w:p w:rsidR="00B2553B" w:rsidRPr="00B93252" w:rsidRDefault="00B2553B" w:rsidP="005035C3">
      <w:pPr>
        <w:pStyle w:val="NoSpacing"/>
        <w:jc w:val="both"/>
        <w:rPr>
          <w:sz w:val="22"/>
          <w:szCs w:val="22"/>
        </w:rPr>
      </w:pPr>
    </w:p>
    <w:p w:rsidR="00B2553B" w:rsidRPr="00B93252" w:rsidRDefault="00B2553B" w:rsidP="005035C3">
      <w:pPr>
        <w:pStyle w:val="NoSpacing"/>
        <w:ind w:left="360" w:hanging="360"/>
        <w:jc w:val="both"/>
        <w:rPr>
          <w:sz w:val="22"/>
          <w:szCs w:val="22"/>
        </w:rPr>
      </w:pPr>
      <w:r w:rsidRPr="00B93252">
        <w:rPr>
          <w:sz w:val="22"/>
          <w:szCs w:val="22"/>
        </w:rPr>
        <w:t>1)</w:t>
      </w:r>
      <w:r w:rsidRPr="00B93252">
        <w:rPr>
          <w:sz w:val="22"/>
          <w:szCs w:val="22"/>
        </w:rPr>
        <w:tab/>
        <w:t>Using Microsoft Project, enter the activities, durations, and predecessors under “Normal” conditions. Print this entry screen. This is your</w:t>
      </w:r>
      <w:r w:rsidRPr="00B93252">
        <w:rPr>
          <w:b/>
          <w:sz w:val="22"/>
          <w:szCs w:val="22"/>
        </w:rPr>
        <w:t xml:space="preserve"> “Before”</w:t>
      </w:r>
      <w:r w:rsidRPr="00B93252">
        <w:rPr>
          <w:sz w:val="22"/>
          <w:szCs w:val="22"/>
        </w:rPr>
        <w:t xml:space="preserve"> entry screen.</w:t>
      </w:r>
    </w:p>
    <w:p w:rsidR="00B2553B" w:rsidRPr="00B93252" w:rsidRDefault="00B2553B" w:rsidP="005035C3">
      <w:pPr>
        <w:pStyle w:val="NoSpacing"/>
        <w:ind w:left="360" w:hanging="360"/>
        <w:jc w:val="both"/>
        <w:rPr>
          <w:sz w:val="22"/>
          <w:szCs w:val="22"/>
        </w:rPr>
      </w:pPr>
      <w:r w:rsidRPr="00B93252">
        <w:rPr>
          <w:sz w:val="22"/>
          <w:szCs w:val="22"/>
        </w:rPr>
        <w:t>2)</w:t>
      </w:r>
      <w:r w:rsidRPr="00B93252">
        <w:rPr>
          <w:sz w:val="22"/>
          <w:szCs w:val="22"/>
        </w:rPr>
        <w:tab/>
        <w:t>Once these activities are entered print Network Diagram. This will be your “</w:t>
      </w:r>
      <w:r w:rsidRPr="00B93252">
        <w:rPr>
          <w:b/>
          <w:sz w:val="22"/>
          <w:szCs w:val="22"/>
        </w:rPr>
        <w:t>Before</w:t>
      </w:r>
      <w:r w:rsidRPr="00B93252">
        <w:rPr>
          <w:sz w:val="22"/>
          <w:szCs w:val="22"/>
        </w:rPr>
        <w:t>” Network Diagram.</w:t>
      </w:r>
    </w:p>
    <w:p w:rsidR="00B2553B" w:rsidRPr="00B93252" w:rsidRDefault="00B2553B" w:rsidP="005035C3">
      <w:pPr>
        <w:pStyle w:val="NoSpacing"/>
        <w:ind w:left="360" w:hanging="360"/>
        <w:jc w:val="both"/>
        <w:rPr>
          <w:sz w:val="22"/>
          <w:szCs w:val="22"/>
        </w:rPr>
      </w:pPr>
      <w:r w:rsidRPr="00B93252">
        <w:rPr>
          <w:sz w:val="22"/>
          <w:szCs w:val="22"/>
        </w:rPr>
        <w:t>3)</w:t>
      </w:r>
      <w:r w:rsidRPr="00B93252">
        <w:rPr>
          <w:sz w:val="22"/>
          <w:szCs w:val="22"/>
        </w:rPr>
        <w:tab/>
        <w:t>Identify the Critical path in your initial diagram.</w:t>
      </w:r>
    </w:p>
    <w:p w:rsidR="00B2553B" w:rsidRPr="00B93252" w:rsidRDefault="00B2553B" w:rsidP="005035C3">
      <w:pPr>
        <w:pStyle w:val="NoSpacing"/>
        <w:ind w:left="360" w:hanging="360"/>
        <w:jc w:val="both"/>
        <w:rPr>
          <w:sz w:val="22"/>
          <w:szCs w:val="22"/>
        </w:rPr>
      </w:pPr>
      <w:r w:rsidRPr="00B93252">
        <w:rPr>
          <w:sz w:val="22"/>
          <w:szCs w:val="22"/>
        </w:rPr>
        <w:t>4)</w:t>
      </w:r>
      <w:r w:rsidRPr="00B93252">
        <w:rPr>
          <w:sz w:val="22"/>
          <w:szCs w:val="22"/>
        </w:rPr>
        <w:tab/>
        <w:t>Print the Slack Table for your initial diagram.</w:t>
      </w:r>
    </w:p>
    <w:p w:rsidR="00B2553B" w:rsidRPr="00B93252" w:rsidRDefault="00B2553B" w:rsidP="005035C3">
      <w:pPr>
        <w:pStyle w:val="NoSpacing"/>
        <w:ind w:left="360" w:hanging="360"/>
        <w:jc w:val="both"/>
        <w:rPr>
          <w:sz w:val="22"/>
          <w:szCs w:val="22"/>
        </w:rPr>
      </w:pPr>
      <w:r w:rsidRPr="00B93252">
        <w:rPr>
          <w:sz w:val="22"/>
          <w:szCs w:val="22"/>
        </w:rPr>
        <w:t>5)</w:t>
      </w:r>
      <w:r w:rsidRPr="00B93252">
        <w:rPr>
          <w:sz w:val="22"/>
          <w:szCs w:val="22"/>
        </w:rPr>
        <w:tab/>
        <w:t>Now, shorten this project so that the concert can take place as planned (September 3</w:t>
      </w:r>
      <w:r w:rsidRPr="00B93252">
        <w:rPr>
          <w:sz w:val="22"/>
          <w:szCs w:val="22"/>
          <w:vertAlign w:val="superscript"/>
        </w:rPr>
        <w:t>rd</w:t>
      </w:r>
      <w:r w:rsidRPr="00B93252">
        <w:rPr>
          <w:sz w:val="22"/>
          <w:szCs w:val="22"/>
        </w:rPr>
        <w:t>)</w:t>
      </w:r>
      <w:r>
        <w:rPr>
          <w:sz w:val="22"/>
          <w:szCs w:val="22"/>
        </w:rPr>
        <w:t xml:space="preserve">. </w:t>
      </w:r>
      <w:r w:rsidRPr="00B93252">
        <w:rPr>
          <w:sz w:val="22"/>
          <w:szCs w:val="22"/>
        </w:rPr>
        <w:t>Identify the tasks you will shorten to achieve this goal and adjust the durations of these activities so that the “finish time” indicates the concert can take place as scheduled. This is your “</w:t>
      </w:r>
      <w:r w:rsidRPr="00B93252">
        <w:rPr>
          <w:b/>
          <w:sz w:val="22"/>
          <w:szCs w:val="22"/>
        </w:rPr>
        <w:t>After</w:t>
      </w:r>
      <w:r w:rsidRPr="00B93252">
        <w:rPr>
          <w:sz w:val="22"/>
          <w:szCs w:val="22"/>
        </w:rPr>
        <w:t>” or “</w:t>
      </w:r>
      <w:r w:rsidRPr="00B93252">
        <w:rPr>
          <w:b/>
          <w:sz w:val="22"/>
          <w:szCs w:val="22"/>
        </w:rPr>
        <w:t>Crashed</w:t>
      </w:r>
      <w:r w:rsidRPr="00B93252">
        <w:rPr>
          <w:sz w:val="22"/>
          <w:szCs w:val="22"/>
        </w:rPr>
        <w:t>” entry screen.</w:t>
      </w:r>
    </w:p>
    <w:p w:rsidR="00B2553B" w:rsidRPr="00B93252" w:rsidRDefault="00B2553B" w:rsidP="005035C3">
      <w:pPr>
        <w:pStyle w:val="NoSpacing"/>
        <w:ind w:left="360" w:hanging="360"/>
        <w:jc w:val="both"/>
        <w:rPr>
          <w:sz w:val="22"/>
          <w:szCs w:val="22"/>
        </w:rPr>
      </w:pPr>
      <w:r w:rsidRPr="00B93252">
        <w:rPr>
          <w:sz w:val="22"/>
          <w:szCs w:val="22"/>
        </w:rPr>
        <w:t>6)</w:t>
      </w:r>
      <w:r w:rsidRPr="00B93252">
        <w:rPr>
          <w:sz w:val="22"/>
          <w:szCs w:val="22"/>
        </w:rPr>
        <w:tab/>
        <w:t>Print a new Network Diagram showing the new critical path. This will be your “</w:t>
      </w:r>
      <w:r w:rsidRPr="00B93252">
        <w:rPr>
          <w:b/>
          <w:sz w:val="22"/>
          <w:szCs w:val="22"/>
        </w:rPr>
        <w:t>After</w:t>
      </w:r>
      <w:r w:rsidRPr="00B93252">
        <w:rPr>
          <w:sz w:val="22"/>
          <w:szCs w:val="22"/>
        </w:rPr>
        <w:t>” Network Diagram.</w:t>
      </w:r>
    </w:p>
    <w:p w:rsidR="00B2553B" w:rsidRPr="00B93252" w:rsidRDefault="00B2553B" w:rsidP="005035C3">
      <w:pPr>
        <w:pStyle w:val="NoSpacing"/>
        <w:ind w:left="360" w:hanging="360"/>
        <w:jc w:val="both"/>
        <w:rPr>
          <w:sz w:val="22"/>
          <w:szCs w:val="22"/>
        </w:rPr>
      </w:pPr>
      <w:r w:rsidRPr="00B93252">
        <w:rPr>
          <w:sz w:val="22"/>
          <w:szCs w:val="22"/>
        </w:rPr>
        <w:t>7)</w:t>
      </w:r>
      <w:r w:rsidRPr="00B93252">
        <w:rPr>
          <w:sz w:val="22"/>
          <w:szCs w:val="22"/>
        </w:rPr>
        <w:tab/>
        <w:t>Print a new Slack Table.</w:t>
      </w:r>
    </w:p>
    <w:p w:rsidR="00B2553B" w:rsidRPr="00B93252" w:rsidRDefault="00B2553B" w:rsidP="005035C3">
      <w:pPr>
        <w:pStyle w:val="NoSpacing"/>
        <w:ind w:left="360" w:hanging="360"/>
        <w:jc w:val="both"/>
        <w:rPr>
          <w:sz w:val="22"/>
          <w:szCs w:val="22"/>
        </w:rPr>
      </w:pPr>
      <w:r w:rsidRPr="00B93252">
        <w:rPr>
          <w:sz w:val="22"/>
          <w:szCs w:val="22"/>
        </w:rPr>
        <w:t>8)</w:t>
      </w:r>
      <w:r w:rsidRPr="00B93252">
        <w:rPr>
          <w:sz w:val="22"/>
          <w:szCs w:val="22"/>
        </w:rPr>
        <w:tab/>
        <w:t xml:space="preserve">What is the </w:t>
      </w:r>
      <w:r w:rsidRPr="00B93252">
        <w:rPr>
          <w:b/>
          <w:sz w:val="22"/>
          <w:szCs w:val="22"/>
        </w:rPr>
        <w:t>Total Cost</w:t>
      </w:r>
      <w:r w:rsidRPr="00B93252">
        <w:rPr>
          <w:sz w:val="22"/>
          <w:szCs w:val="22"/>
        </w:rPr>
        <w:t xml:space="preserve"> of putting on this concert and how much </w:t>
      </w:r>
      <w:r w:rsidRPr="00B93252">
        <w:rPr>
          <w:b/>
          <w:sz w:val="22"/>
          <w:szCs w:val="22"/>
        </w:rPr>
        <w:t>Extra</w:t>
      </w:r>
      <w:r w:rsidRPr="00B93252">
        <w:rPr>
          <w:sz w:val="22"/>
          <w:szCs w:val="22"/>
        </w:rPr>
        <w:t xml:space="preserve"> did you have to spend to get the concert on schedule?</w:t>
      </w:r>
    </w:p>
    <w:p w:rsidR="00B2553B" w:rsidRPr="00B93252" w:rsidRDefault="00B2553B" w:rsidP="00B93252">
      <w:pPr>
        <w:pStyle w:val="NoSpacing"/>
        <w:rPr>
          <w:sz w:val="22"/>
          <w:szCs w:val="22"/>
        </w:rPr>
      </w:pPr>
    </w:p>
    <w:p w:rsidR="00B2553B" w:rsidRPr="00B93252" w:rsidRDefault="00B2553B" w:rsidP="00B93252">
      <w:pPr>
        <w:pStyle w:val="NoSpacing"/>
        <w:rPr>
          <w:b/>
          <w:sz w:val="22"/>
          <w:szCs w:val="22"/>
        </w:rPr>
      </w:pPr>
      <w:r w:rsidRPr="00B93252">
        <w:rPr>
          <w:b/>
          <w:sz w:val="22"/>
          <w:szCs w:val="22"/>
        </w:rPr>
        <w:br w:type="page"/>
        <w:t>Hard Rock Concert</w:t>
      </w:r>
    </w:p>
    <w:p w:rsidR="00B2553B" w:rsidRPr="00B93252" w:rsidRDefault="00B2553B" w:rsidP="00B93252">
      <w:pPr>
        <w:pStyle w:val="NoSpacing"/>
        <w:rPr>
          <w:sz w:val="22"/>
          <w:szCs w:val="22"/>
        </w:rPr>
      </w:pPr>
    </w:p>
    <w:tbl>
      <w:tblPr>
        <w:tblW w:w="93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825"/>
        <w:gridCol w:w="1980"/>
        <w:gridCol w:w="1350"/>
        <w:gridCol w:w="1105"/>
        <w:gridCol w:w="1276"/>
        <w:gridCol w:w="1276"/>
        <w:gridCol w:w="1559"/>
      </w:tblGrid>
      <w:tr w:rsidR="00B2553B" w:rsidRPr="00EB6BFD" w:rsidTr="008105AA">
        <w:trPr>
          <w:trHeight w:val="255"/>
        </w:trPr>
        <w:tc>
          <w:tcPr>
            <w:tcW w:w="825"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sz w:val="22"/>
                <w:szCs w:val="22"/>
              </w:rPr>
            </w:pPr>
          </w:p>
        </w:tc>
        <w:tc>
          <w:tcPr>
            <w:tcW w:w="1980"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sz w:val="22"/>
                <w:szCs w:val="22"/>
              </w:rPr>
            </w:pPr>
          </w:p>
        </w:tc>
        <w:tc>
          <w:tcPr>
            <w:tcW w:w="1350"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sz w:val="22"/>
                <w:szCs w:val="22"/>
              </w:rPr>
            </w:pPr>
          </w:p>
        </w:tc>
        <w:tc>
          <w:tcPr>
            <w:tcW w:w="1105"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Normal Time</w:t>
            </w:r>
          </w:p>
        </w:tc>
        <w:tc>
          <w:tcPr>
            <w:tcW w:w="1276"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Normal Time</w:t>
            </w:r>
          </w:p>
        </w:tc>
        <w:tc>
          <w:tcPr>
            <w:tcW w:w="1276"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Task can be</w:t>
            </w:r>
          </w:p>
        </w:tc>
        <w:tc>
          <w:tcPr>
            <w:tcW w:w="1559"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Total Cost of</w:t>
            </w:r>
          </w:p>
        </w:tc>
      </w:tr>
      <w:tr w:rsidR="00B2553B" w:rsidRPr="00EB6BFD" w:rsidTr="008105AA">
        <w:trPr>
          <w:trHeight w:val="255"/>
        </w:trPr>
        <w:tc>
          <w:tcPr>
            <w:tcW w:w="825"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Activity</w:t>
            </w:r>
          </w:p>
        </w:tc>
        <w:tc>
          <w:tcPr>
            <w:tcW w:w="1980"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Description</w:t>
            </w:r>
          </w:p>
        </w:tc>
        <w:tc>
          <w:tcPr>
            <w:tcW w:w="1350"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Predecessors</w:t>
            </w:r>
          </w:p>
        </w:tc>
        <w:tc>
          <w:tcPr>
            <w:tcW w:w="1105"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In Days</w:t>
            </w:r>
          </w:p>
        </w:tc>
        <w:tc>
          <w:tcPr>
            <w:tcW w:w="1276"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Cost</w:t>
            </w:r>
          </w:p>
        </w:tc>
        <w:tc>
          <w:tcPr>
            <w:tcW w:w="1276"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Shortened to</w:t>
            </w:r>
          </w:p>
        </w:tc>
        <w:tc>
          <w:tcPr>
            <w:tcW w:w="1559"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Shortened Time</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A</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Finalize sites &amp; facility contracts</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xml:space="preserve"> </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28</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$10,000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xml:space="preserve">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xml:space="preserve">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Select Concert Promoter</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A</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14</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$7,500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xml:space="preserve">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xml:space="preserve">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C</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Hire Production Manager</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21</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$5,000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xml:space="preserve">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D</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Design Promotional Website</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25</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$15,000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E</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Finalize TV rights</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60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$8,000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50</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$10,000</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F</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Hire Director</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28</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$7,500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G</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Plan for TV camera placement</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F</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13</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$7,250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H</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Target headline entertainers</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45</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$12,500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41</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$16,000</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I</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Target support entertainers</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H</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43</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$11,000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J</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Travel accommodations for talent</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I</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$6,000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$6,600</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K</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Set venue capacity</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C</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$2,000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L</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Sign Ticket Master contract</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 D, K</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17</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$6,000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M</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On-site ticketing</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L</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6</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$1,500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5</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$2,000</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N</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Lease sound and staging equipment</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C</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8</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$5,500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O</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Passes &amp; stage credentials</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G, R, P</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$2,500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$3,000</w:t>
            </w:r>
          </w:p>
        </w:tc>
      </w:tr>
      <w:tr w:rsidR="00B2553B" w:rsidRPr="00EB6BFD" w:rsidTr="00B932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82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P</w:t>
            </w:r>
          </w:p>
        </w:tc>
        <w:tc>
          <w:tcPr>
            <w:tcW w:w="1980" w:type="dxa"/>
            <w:tcBorders>
              <w:top w:val="nil"/>
              <w:left w:val="single" w:sz="4" w:space="0" w:color="auto"/>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Travel accommodations for staff</w:t>
            </w:r>
          </w:p>
        </w:tc>
        <w:tc>
          <w:tcPr>
            <w:tcW w:w="1350"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U, W</w:t>
            </w:r>
          </w:p>
        </w:tc>
        <w:tc>
          <w:tcPr>
            <w:tcW w:w="1105"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$4,000</w:t>
            </w:r>
          </w:p>
        </w:tc>
        <w:tc>
          <w:tcPr>
            <w:tcW w:w="1276"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tcBorders>
              <w:top w:val="nil"/>
              <w:left w:val="nil"/>
              <w:bottom w:val="single" w:sz="4" w:space="0" w:color="auto"/>
              <w:right w:val="single" w:sz="4" w:space="0" w:color="auto"/>
            </w:tcBorders>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bl>
    <w:p w:rsidR="00B2553B" w:rsidRPr="00B93252" w:rsidRDefault="00B2553B" w:rsidP="005035C3">
      <w:pPr>
        <w:pStyle w:val="NoSpacing"/>
        <w:rPr>
          <w:sz w:val="22"/>
          <w:szCs w:val="22"/>
        </w:rPr>
      </w:pPr>
      <w:r>
        <w:br w:type="page"/>
      </w:r>
    </w:p>
    <w:tbl>
      <w:tblPr>
        <w:tblW w:w="93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825"/>
        <w:gridCol w:w="1980"/>
        <w:gridCol w:w="1350"/>
        <w:gridCol w:w="1105"/>
        <w:gridCol w:w="1276"/>
        <w:gridCol w:w="1276"/>
        <w:gridCol w:w="1559"/>
      </w:tblGrid>
      <w:tr w:rsidR="00B2553B" w:rsidRPr="00EB6BFD" w:rsidTr="005035C3">
        <w:trPr>
          <w:trHeight w:val="255"/>
        </w:trPr>
        <w:tc>
          <w:tcPr>
            <w:tcW w:w="825"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sz w:val="22"/>
                <w:szCs w:val="22"/>
              </w:rPr>
            </w:pPr>
          </w:p>
        </w:tc>
        <w:tc>
          <w:tcPr>
            <w:tcW w:w="1980"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sz w:val="22"/>
                <w:szCs w:val="22"/>
              </w:rPr>
            </w:pPr>
          </w:p>
        </w:tc>
        <w:tc>
          <w:tcPr>
            <w:tcW w:w="1350"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sz w:val="22"/>
                <w:szCs w:val="22"/>
              </w:rPr>
            </w:pPr>
          </w:p>
        </w:tc>
        <w:tc>
          <w:tcPr>
            <w:tcW w:w="1105"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Normal Time</w:t>
            </w:r>
          </w:p>
        </w:tc>
        <w:tc>
          <w:tcPr>
            <w:tcW w:w="1276"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Normal Time</w:t>
            </w:r>
          </w:p>
        </w:tc>
        <w:tc>
          <w:tcPr>
            <w:tcW w:w="1276"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Task can be</w:t>
            </w:r>
          </w:p>
        </w:tc>
        <w:tc>
          <w:tcPr>
            <w:tcW w:w="1559" w:type="dxa"/>
            <w:tcBorders>
              <w:bottom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Total Cost of</w:t>
            </w:r>
          </w:p>
        </w:tc>
      </w:tr>
      <w:tr w:rsidR="00B2553B" w:rsidRPr="00EB6BFD" w:rsidTr="005035C3">
        <w:trPr>
          <w:trHeight w:val="255"/>
        </w:trPr>
        <w:tc>
          <w:tcPr>
            <w:tcW w:w="825"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Activity</w:t>
            </w:r>
          </w:p>
        </w:tc>
        <w:tc>
          <w:tcPr>
            <w:tcW w:w="1980"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Description</w:t>
            </w:r>
          </w:p>
        </w:tc>
        <w:tc>
          <w:tcPr>
            <w:tcW w:w="1350"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Predecessors</w:t>
            </w:r>
          </w:p>
        </w:tc>
        <w:tc>
          <w:tcPr>
            <w:tcW w:w="1105"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In Days</w:t>
            </w:r>
          </w:p>
        </w:tc>
        <w:tc>
          <w:tcPr>
            <w:tcW w:w="1276"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Cost</w:t>
            </w:r>
          </w:p>
        </w:tc>
        <w:tc>
          <w:tcPr>
            <w:tcW w:w="1276"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Shortened to</w:t>
            </w:r>
          </w:p>
        </w:tc>
        <w:tc>
          <w:tcPr>
            <w:tcW w:w="1559" w:type="dxa"/>
            <w:tcBorders>
              <w:top w:val="nil"/>
            </w:tcBorders>
            <w:noWrap/>
            <w:tcMar>
              <w:top w:w="15" w:type="dxa"/>
              <w:left w:w="15" w:type="dxa"/>
              <w:bottom w:w="0" w:type="dxa"/>
              <w:right w:w="15" w:type="dxa"/>
            </w:tcMar>
            <w:vAlign w:val="center"/>
          </w:tcPr>
          <w:p w:rsidR="00B2553B" w:rsidRPr="00EB6BFD" w:rsidRDefault="00B2553B" w:rsidP="008105AA">
            <w:pPr>
              <w:pStyle w:val="NoSpacing"/>
              <w:jc w:val="center"/>
              <w:rPr>
                <w:b/>
                <w:sz w:val="22"/>
                <w:szCs w:val="22"/>
              </w:rPr>
            </w:pPr>
            <w:r w:rsidRPr="00EB6BFD">
              <w:rPr>
                <w:b/>
                <w:sz w:val="22"/>
                <w:szCs w:val="22"/>
              </w:rPr>
              <w:t>Shortened Time</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Q</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Hire Sponsor Coordinator</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21</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$5,900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R</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Finalize sponsors</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Q</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35</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$9,000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32</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$10,500</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S</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Define &amp; place signage for sponsors</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Q, E, X</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8</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$3,000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T</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Sign concession contracts</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 K</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32</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$8,000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U</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Hire Operations Manager</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48</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$5,500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43</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$8,500</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V</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Develop site plan</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xml:space="preserve">U </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31</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$9,000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28</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$10,200</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W</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Hire Security Director</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$4,200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X</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Hire Support Staff</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U, W</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17</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$3,600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Y</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Develop police/fire security plan</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W</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55</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$10,000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50</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$15,000</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Z</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Develop traffic plan</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W, M, J, T</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$9,500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18</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$10,350</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AA</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Determine reqmt’s for power, facilities</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V</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$6,200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26</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$7,200</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BB</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Secure merchandise deals</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25</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$6,100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CC</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Secure online merchandise sales</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BB</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$4,700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DD</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Install power/ plumbing/ AC/toilet svcs</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AA</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6</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$9,500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EE</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Construct stage</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C, N, V, AA, DD</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$7,000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FF</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Test sound/lighting</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O, DD, EE</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2</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$3,000</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$4,500</w:t>
            </w:r>
          </w:p>
        </w:tc>
      </w:tr>
      <w:tr w:rsidR="00B2553B" w:rsidRPr="00EB6BFD" w:rsidTr="005035C3">
        <w:trPr>
          <w:trHeight w:val="255"/>
        </w:trPr>
        <w:tc>
          <w:tcPr>
            <w:tcW w:w="82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GG</w:t>
            </w:r>
          </w:p>
        </w:tc>
        <w:tc>
          <w:tcPr>
            <w:tcW w:w="198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Ready for concert</w:t>
            </w:r>
          </w:p>
        </w:tc>
        <w:tc>
          <w:tcPr>
            <w:tcW w:w="1350"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Y, Z, CC, S, FF</w:t>
            </w:r>
          </w:p>
        </w:tc>
        <w:tc>
          <w:tcPr>
            <w:tcW w:w="1105"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1</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276"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c>
          <w:tcPr>
            <w:tcW w:w="1559" w:type="dxa"/>
            <w:noWrap/>
            <w:tcMar>
              <w:top w:w="15" w:type="dxa"/>
              <w:left w:w="15" w:type="dxa"/>
              <w:bottom w:w="0" w:type="dxa"/>
              <w:right w:w="15" w:type="dxa"/>
            </w:tcMar>
            <w:vAlign w:val="center"/>
          </w:tcPr>
          <w:p w:rsidR="00B2553B" w:rsidRPr="00EB6BFD" w:rsidRDefault="00B2553B" w:rsidP="00B93252">
            <w:pPr>
              <w:pStyle w:val="NoSpacing"/>
              <w:rPr>
                <w:sz w:val="22"/>
                <w:szCs w:val="22"/>
              </w:rPr>
            </w:pPr>
            <w:r w:rsidRPr="00EB6BFD">
              <w:rPr>
                <w:sz w:val="22"/>
                <w:szCs w:val="22"/>
              </w:rPr>
              <w:t> </w:t>
            </w:r>
          </w:p>
        </w:tc>
      </w:tr>
    </w:tbl>
    <w:p w:rsidR="00B2553B" w:rsidRDefault="00B2553B" w:rsidP="006673A8">
      <w:pPr>
        <w:pStyle w:val="NoSpacing"/>
        <w:rPr>
          <w:sz w:val="22"/>
          <w:szCs w:val="22"/>
        </w:rPr>
      </w:pPr>
    </w:p>
    <w:p w:rsidR="00B2553B" w:rsidRDefault="00B2553B">
      <w:pPr>
        <w:rPr>
          <w:sz w:val="22"/>
          <w:szCs w:val="22"/>
        </w:rPr>
      </w:pPr>
      <w:r>
        <w:rPr>
          <w:sz w:val="22"/>
          <w:szCs w:val="22"/>
        </w:rPr>
        <w:br w:type="page"/>
      </w:r>
    </w:p>
    <w:p w:rsidR="00B2553B" w:rsidRPr="00455CCB" w:rsidRDefault="00B2553B" w:rsidP="00B853C4">
      <w:pPr>
        <w:pStyle w:val="NoSpacing"/>
        <w:rPr>
          <w:sz w:val="22"/>
          <w:szCs w:val="22"/>
          <w:u w:val="single"/>
        </w:rPr>
      </w:pPr>
      <w:r>
        <w:rPr>
          <w:sz w:val="22"/>
          <w:szCs w:val="22"/>
          <w:u w:val="single"/>
        </w:rPr>
        <w:t>Learning Game</w:t>
      </w:r>
    </w:p>
    <w:p w:rsidR="00B2553B" w:rsidRPr="00B853C4" w:rsidRDefault="00B2553B" w:rsidP="00B853C4">
      <w:pPr>
        <w:pStyle w:val="NoSpacing"/>
        <w:rPr>
          <w:b/>
          <w:sz w:val="22"/>
          <w:szCs w:val="22"/>
          <w:u w:val="single"/>
        </w:rPr>
      </w:pPr>
      <w:r w:rsidRPr="00B853C4">
        <w:rPr>
          <w:b/>
          <w:sz w:val="22"/>
          <w:szCs w:val="22"/>
          <w:u w:val="single"/>
        </w:rPr>
        <w:t>Teaching Note</w:t>
      </w:r>
    </w:p>
    <w:p w:rsidR="00B2553B" w:rsidRPr="00B853C4" w:rsidRDefault="00B2553B" w:rsidP="00B853C4">
      <w:pPr>
        <w:pStyle w:val="NoSpacing"/>
        <w:rPr>
          <w:sz w:val="22"/>
          <w:szCs w:val="22"/>
        </w:rPr>
      </w:pPr>
    </w:p>
    <w:p w:rsidR="00B2553B" w:rsidRPr="00B853C4" w:rsidRDefault="00B2553B" w:rsidP="00B853C4">
      <w:pPr>
        <w:pStyle w:val="NoSpacing"/>
        <w:jc w:val="center"/>
        <w:rPr>
          <w:b/>
          <w:sz w:val="22"/>
          <w:szCs w:val="22"/>
        </w:rPr>
      </w:pPr>
      <w:r w:rsidRPr="00B853C4">
        <w:rPr>
          <w:b/>
          <w:sz w:val="22"/>
          <w:szCs w:val="22"/>
        </w:rPr>
        <w:t>Decision-Making Exercise</w:t>
      </w:r>
    </w:p>
    <w:p w:rsidR="00B2553B" w:rsidRPr="00B853C4" w:rsidRDefault="00B2553B" w:rsidP="00B853C4">
      <w:pPr>
        <w:pStyle w:val="NoSpacing"/>
        <w:jc w:val="center"/>
        <w:rPr>
          <w:b/>
          <w:sz w:val="22"/>
          <w:szCs w:val="22"/>
        </w:rPr>
      </w:pPr>
      <w:r w:rsidRPr="00B853C4">
        <w:rPr>
          <w:b/>
          <w:sz w:val="22"/>
          <w:szCs w:val="22"/>
        </w:rPr>
        <w:t>Project Simulation Game</w:t>
      </w:r>
    </w:p>
    <w:p w:rsidR="00B2553B" w:rsidRPr="00B853C4" w:rsidRDefault="00B2553B" w:rsidP="00B853C4">
      <w:pPr>
        <w:pStyle w:val="NoSpacing"/>
        <w:jc w:val="center"/>
        <w:rPr>
          <w:b/>
          <w:i/>
          <w:sz w:val="22"/>
          <w:szCs w:val="22"/>
        </w:rPr>
      </w:pPr>
      <w:r w:rsidRPr="00B853C4">
        <w:rPr>
          <w:b/>
          <w:i/>
          <w:sz w:val="22"/>
          <w:szCs w:val="22"/>
        </w:rPr>
        <w:t>Rock’n Bands</w:t>
      </w:r>
    </w:p>
    <w:p w:rsidR="00B2553B" w:rsidRPr="00B853C4" w:rsidRDefault="00B2553B" w:rsidP="00B853C4">
      <w:pPr>
        <w:pStyle w:val="NoSpacing"/>
        <w:rPr>
          <w:b/>
          <w:sz w:val="22"/>
          <w:szCs w:val="22"/>
          <w:lang w:val="en-CA"/>
        </w:rPr>
      </w:pPr>
    </w:p>
    <w:p w:rsidR="00B2553B" w:rsidRPr="00B853C4" w:rsidRDefault="00B2553B" w:rsidP="005035C3">
      <w:pPr>
        <w:pStyle w:val="NoSpacing"/>
        <w:jc w:val="both"/>
        <w:rPr>
          <w:b/>
          <w:sz w:val="22"/>
          <w:szCs w:val="22"/>
        </w:rPr>
      </w:pPr>
      <w:r w:rsidRPr="00B853C4">
        <w:rPr>
          <w:b/>
          <w:sz w:val="22"/>
          <w:szCs w:val="22"/>
        </w:rPr>
        <w:t>Purpose:</w:t>
      </w:r>
    </w:p>
    <w:p w:rsidR="00B2553B" w:rsidRPr="00B853C4" w:rsidRDefault="00B2553B" w:rsidP="005035C3">
      <w:pPr>
        <w:pStyle w:val="NoSpacing"/>
        <w:jc w:val="both"/>
        <w:rPr>
          <w:sz w:val="22"/>
          <w:szCs w:val="22"/>
        </w:rPr>
      </w:pPr>
      <w:r w:rsidRPr="00B853C4">
        <w:rPr>
          <w:sz w:val="22"/>
          <w:szCs w:val="22"/>
        </w:rPr>
        <w:t>This simulation game has been used to provide an enjoyable and educational introduction to the topic of project management. It has also been used as a stand-alone exercise to teach about uncertainty. There is enough complexity that it is necessary to track each team’s progress in the spreadsheet provided (</w:t>
      </w:r>
      <w:r w:rsidRPr="00B853C4">
        <w:rPr>
          <w:i/>
          <w:sz w:val="22"/>
          <w:szCs w:val="22"/>
        </w:rPr>
        <w:t>ProjMgmtGame.xls</w:t>
      </w:r>
      <w:r w:rsidRPr="00B853C4">
        <w:rPr>
          <w:sz w:val="22"/>
          <w:szCs w:val="22"/>
        </w:rPr>
        <w:t xml:space="preserve">). Playing the game is enhanced greatly if the spreadsheet is projected for the class to see. </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b/>
          <w:sz w:val="22"/>
          <w:szCs w:val="22"/>
        </w:rPr>
      </w:pPr>
      <w:r w:rsidRPr="00B853C4">
        <w:rPr>
          <w:b/>
          <w:sz w:val="22"/>
          <w:szCs w:val="22"/>
        </w:rPr>
        <w:t xml:space="preserve">Spreadsheet: (The spreadsheet, </w:t>
      </w:r>
      <w:r w:rsidRPr="00B853C4">
        <w:rPr>
          <w:b/>
          <w:i/>
          <w:sz w:val="22"/>
          <w:szCs w:val="22"/>
        </w:rPr>
        <w:t>ProjMgntGame.xls</w:t>
      </w:r>
      <w:r w:rsidRPr="00B853C4">
        <w:rPr>
          <w:b/>
          <w:sz w:val="22"/>
          <w:szCs w:val="22"/>
        </w:rPr>
        <w:t>, is located on the Instructor’s CD)</w:t>
      </w:r>
    </w:p>
    <w:p w:rsidR="00B2553B" w:rsidRPr="00B853C4" w:rsidRDefault="00B2553B" w:rsidP="005035C3">
      <w:pPr>
        <w:pStyle w:val="NoSpacing"/>
        <w:jc w:val="both"/>
        <w:rPr>
          <w:sz w:val="22"/>
          <w:szCs w:val="22"/>
        </w:rPr>
      </w:pPr>
      <w:r w:rsidRPr="00B853C4">
        <w:rPr>
          <w:sz w:val="22"/>
          <w:szCs w:val="22"/>
        </w:rPr>
        <w:t>The Excel spreadsheet is set up to accommodate 10 groups. The game is effective in its current form in classes of up to about 60 students. However, whatever the class size, it is recommended that 10 groups be used because with smaller groups, individual students are able to be more involved. For larger classes, more groups would be required and thus the game would need to be modified (possibly to include fewer decision points).</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b/>
          <w:sz w:val="22"/>
          <w:szCs w:val="22"/>
        </w:rPr>
      </w:pPr>
      <w:r w:rsidRPr="00B853C4">
        <w:rPr>
          <w:b/>
          <w:sz w:val="22"/>
          <w:szCs w:val="22"/>
        </w:rPr>
        <w:t>Procedure: (The Student Instructions are located on the Instructor’s CD)</w:t>
      </w:r>
    </w:p>
    <w:p w:rsidR="00B2553B" w:rsidRPr="00B853C4" w:rsidRDefault="00B2553B" w:rsidP="005035C3">
      <w:pPr>
        <w:pStyle w:val="NoSpacing"/>
        <w:jc w:val="both"/>
        <w:rPr>
          <w:sz w:val="22"/>
          <w:szCs w:val="22"/>
        </w:rPr>
      </w:pPr>
      <w:r w:rsidRPr="00B853C4">
        <w:rPr>
          <w:sz w:val="22"/>
          <w:szCs w:val="22"/>
        </w:rPr>
        <w:t>To start the game, students form groups and are given the handout to read. After they read it and have their questions answered, the instructor should give some time (5-10 minutes) for groups to formulate their entire project strategy and decide on initial allocations for the first week. The Employee / Task Assignment Reporting Sheet at the end of the student handout has proven quite helpful for the groups to record their decisions. Also, team numbers should be assigned to each group.</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It is recommended that the groups physically send a representative to the instructor (instead of announcing decisions from their seats) so their decisions can be recorded in the spreadsheet. Also, it is recommended that group decisions be hidden from other groups until all have submitted decisions. This can be done by using the toggle switch on the laptop (or on the projector if a desktop is being used) to turn off the computer projection. Hiding decisions does slow the game down, and thus is only necessary for the first 2 to 3 weeks; after that, groups are quite obviously making their own decisions.</w:t>
      </w:r>
    </w:p>
    <w:p w:rsidR="00B2553B" w:rsidRPr="00B853C4" w:rsidRDefault="00B2553B" w:rsidP="00B853C4">
      <w:pPr>
        <w:pStyle w:val="NoSpacing"/>
        <w:rPr>
          <w:sz w:val="22"/>
          <w:szCs w:val="22"/>
        </w:rPr>
      </w:pPr>
    </w:p>
    <w:p w:rsidR="00B2553B" w:rsidRPr="00B853C4" w:rsidRDefault="00B2553B" w:rsidP="005035C3">
      <w:pPr>
        <w:pStyle w:val="NoSpacing"/>
        <w:jc w:val="both"/>
        <w:rPr>
          <w:sz w:val="22"/>
          <w:szCs w:val="22"/>
        </w:rPr>
      </w:pPr>
      <w:r w:rsidRPr="00B853C4">
        <w:rPr>
          <w:sz w:val="22"/>
          <w:szCs w:val="22"/>
        </w:rPr>
        <w:t>The game takes about 50 minutes in class. The first decision takes the teams awhile to put together, but after that, groups should be encouraged/forced to make decisions very quickly.</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 xml:space="preserve">Group decisions are entered in the separate weekly decision portion of the spreadsheet (to the right of the “Task Progress” portion). It should be possible to display the current weekly decisions and the Task Progress portion at once (by changing the amount of Zoom for the spreadsheet). In the spreadsheet, any task cell that has a number in it (including 0) can be worked on by that team. If the cell is blank, it cannot yet be worked on. For tasks that are complete, the cells change to green, and a zero appears in the antecedent task cells. The instructor </w:t>
      </w:r>
      <w:r w:rsidRPr="00B853C4">
        <w:rPr>
          <w:b/>
          <w:sz w:val="22"/>
          <w:szCs w:val="22"/>
        </w:rPr>
        <w:t>MUST</w:t>
      </w:r>
      <w:r w:rsidRPr="00B853C4">
        <w:rPr>
          <w:sz w:val="22"/>
          <w:szCs w:val="22"/>
        </w:rPr>
        <w:t xml:space="preserve"> be careful that groups do not assign more than 2 workers to a task, that they do not assign more than 5 workers per week, and that they only put workers on tasks that are open to work on (students tend to forget these rules occasionally, and the spreadsheet cannot prevent entry errors such as these). </w:t>
      </w:r>
    </w:p>
    <w:p w:rsidR="00B2553B" w:rsidRPr="00B853C4" w:rsidRDefault="00B2553B" w:rsidP="00B853C4">
      <w:pPr>
        <w:pStyle w:val="NoSpacing"/>
        <w:rPr>
          <w:sz w:val="22"/>
          <w:szCs w:val="22"/>
        </w:rPr>
      </w:pPr>
    </w:p>
    <w:p w:rsidR="00B2553B" w:rsidRPr="00B853C4" w:rsidRDefault="00B2553B" w:rsidP="005035C3">
      <w:pPr>
        <w:pStyle w:val="NoSpacing"/>
        <w:jc w:val="both"/>
        <w:rPr>
          <w:sz w:val="22"/>
          <w:szCs w:val="22"/>
        </w:rPr>
      </w:pPr>
      <w:r w:rsidRPr="00B853C4">
        <w:rPr>
          <w:sz w:val="22"/>
          <w:szCs w:val="22"/>
        </w:rPr>
        <w:t xml:space="preserve">It is strongly recommended that the instructor play the game (a complete run-through) at least once before using it in class (it’s fun). One thing to watch for is that, when entering groups’ decisions, do not enter any until they have finalized all decisions for that week – because once even one employee allocation is entered, it may change the initial grid which tracks groups’ progress, possibly opening up more tasks to work on (which are actually not available until the next week). For instance, if a team puts 2 employees on task C in week 1, task B will open up immediately – but the team may not actually work on B until week 2. </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Everything below row 14 in the spreadsheet is used only for calculating values in the Task Progress portion. It is recommended that this lower part of the spreadsheet be hidden from the students to reduce confusion (e.g., the height of row 15 can be increased until row 16 and below are not on the viewable screen).</w:t>
      </w:r>
    </w:p>
    <w:p w:rsidR="00B2553B" w:rsidRPr="00B853C4" w:rsidRDefault="00B2553B" w:rsidP="00B853C4">
      <w:pPr>
        <w:pStyle w:val="NoSpacing"/>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1809"/>
        <w:gridCol w:w="2127"/>
        <w:gridCol w:w="1701"/>
        <w:gridCol w:w="1559"/>
      </w:tblGrid>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After week:</w:t>
            </w:r>
          </w:p>
        </w:tc>
        <w:tc>
          <w:tcPr>
            <w:tcW w:w="2127" w:type="dxa"/>
          </w:tcPr>
          <w:p w:rsidR="00B2553B" w:rsidRPr="00EB6BFD" w:rsidRDefault="00B2553B" w:rsidP="00B853C4">
            <w:pPr>
              <w:pStyle w:val="NoSpacing"/>
              <w:jc w:val="center"/>
              <w:rPr>
                <w:b/>
                <w:sz w:val="22"/>
                <w:szCs w:val="22"/>
              </w:rPr>
            </w:pPr>
            <w:r w:rsidRPr="00EB6BFD">
              <w:rPr>
                <w:b/>
                <w:sz w:val="22"/>
                <w:szCs w:val="22"/>
              </w:rPr>
              <w:t>Change Task:</w:t>
            </w:r>
          </w:p>
        </w:tc>
        <w:tc>
          <w:tcPr>
            <w:tcW w:w="1701" w:type="dxa"/>
          </w:tcPr>
          <w:p w:rsidR="00B2553B" w:rsidRPr="00EB6BFD" w:rsidRDefault="00B2553B" w:rsidP="00B853C4">
            <w:pPr>
              <w:pStyle w:val="NoSpacing"/>
              <w:jc w:val="center"/>
              <w:rPr>
                <w:b/>
                <w:sz w:val="22"/>
                <w:szCs w:val="22"/>
              </w:rPr>
            </w:pPr>
            <w:r w:rsidRPr="00EB6BFD">
              <w:rPr>
                <w:b/>
                <w:sz w:val="22"/>
                <w:szCs w:val="22"/>
              </w:rPr>
              <w:t>From time:</w:t>
            </w:r>
          </w:p>
        </w:tc>
        <w:tc>
          <w:tcPr>
            <w:tcW w:w="1559" w:type="dxa"/>
          </w:tcPr>
          <w:p w:rsidR="00B2553B" w:rsidRPr="00EB6BFD" w:rsidRDefault="00B2553B" w:rsidP="00B853C4">
            <w:pPr>
              <w:pStyle w:val="NoSpacing"/>
              <w:jc w:val="center"/>
              <w:rPr>
                <w:b/>
                <w:sz w:val="22"/>
                <w:szCs w:val="22"/>
              </w:rPr>
            </w:pPr>
            <w:r w:rsidRPr="00EB6BFD">
              <w:rPr>
                <w:b/>
                <w:sz w:val="22"/>
                <w:szCs w:val="22"/>
              </w:rPr>
              <w:t>To time:</w:t>
            </w:r>
          </w:p>
        </w:tc>
      </w:tr>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1</w:t>
            </w:r>
          </w:p>
        </w:tc>
        <w:tc>
          <w:tcPr>
            <w:tcW w:w="2127" w:type="dxa"/>
          </w:tcPr>
          <w:p w:rsidR="00B2553B" w:rsidRPr="00EB6BFD" w:rsidRDefault="00B2553B" w:rsidP="00B853C4">
            <w:pPr>
              <w:pStyle w:val="NoSpacing"/>
              <w:jc w:val="center"/>
              <w:rPr>
                <w:sz w:val="22"/>
                <w:szCs w:val="22"/>
              </w:rPr>
            </w:pPr>
            <w:r w:rsidRPr="00EB6BFD">
              <w:rPr>
                <w:sz w:val="22"/>
                <w:szCs w:val="22"/>
              </w:rPr>
              <w:t>D</w:t>
            </w:r>
          </w:p>
        </w:tc>
        <w:tc>
          <w:tcPr>
            <w:tcW w:w="1701" w:type="dxa"/>
          </w:tcPr>
          <w:p w:rsidR="00B2553B" w:rsidRPr="00EB6BFD" w:rsidRDefault="00B2553B" w:rsidP="00B853C4">
            <w:pPr>
              <w:pStyle w:val="NoSpacing"/>
              <w:jc w:val="center"/>
              <w:rPr>
                <w:sz w:val="22"/>
                <w:szCs w:val="22"/>
              </w:rPr>
            </w:pPr>
            <w:r w:rsidRPr="00EB6BFD">
              <w:rPr>
                <w:sz w:val="22"/>
                <w:szCs w:val="22"/>
              </w:rPr>
              <w:t>3</w:t>
            </w:r>
          </w:p>
        </w:tc>
        <w:tc>
          <w:tcPr>
            <w:tcW w:w="1559" w:type="dxa"/>
          </w:tcPr>
          <w:p w:rsidR="00B2553B" w:rsidRPr="00EB6BFD" w:rsidRDefault="00B2553B" w:rsidP="00B853C4">
            <w:pPr>
              <w:pStyle w:val="NoSpacing"/>
              <w:jc w:val="center"/>
              <w:rPr>
                <w:sz w:val="22"/>
                <w:szCs w:val="22"/>
              </w:rPr>
            </w:pPr>
            <w:r w:rsidRPr="00EB6BFD">
              <w:rPr>
                <w:sz w:val="22"/>
                <w:szCs w:val="22"/>
              </w:rPr>
              <w:t>4</w:t>
            </w:r>
          </w:p>
        </w:tc>
      </w:tr>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2</w:t>
            </w:r>
          </w:p>
        </w:tc>
        <w:tc>
          <w:tcPr>
            <w:tcW w:w="2127" w:type="dxa"/>
          </w:tcPr>
          <w:p w:rsidR="00B2553B" w:rsidRPr="00EB6BFD" w:rsidRDefault="00B2553B" w:rsidP="00B853C4">
            <w:pPr>
              <w:pStyle w:val="NoSpacing"/>
              <w:jc w:val="center"/>
              <w:rPr>
                <w:sz w:val="22"/>
                <w:szCs w:val="22"/>
              </w:rPr>
            </w:pPr>
            <w:r w:rsidRPr="00EB6BFD">
              <w:rPr>
                <w:sz w:val="22"/>
                <w:szCs w:val="22"/>
              </w:rPr>
              <w:t>B</w:t>
            </w:r>
            <w:r w:rsidRPr="00EB6BFD">
              <w:rPr>
                <w:sz w:val="22"/>
                <w:szCs w:val="22"/>
              </w:rPr>
              <w:br/>
              <w:t>E</w:t>
            </w:r>
          </w:p>
        </w:tc>
        <w:tc>
          <w:tcPr>
            <w:tcW w:w="1701" w:type="dxa"/>
          </w:tcPr>
          <w:p w:rsidR="00B2553B" w:rsidRPr="00EB6BFD" w:rsidRDefault="00B2553B" w:rsidP="00B853C4">
            <w:pPr>
              <w:pStyle w:val="NoSpacing"/>
              <w:jc w:val="center"/>
              <w:rPr>
                <w:sz w:val="22"/>
                <w:szCs w:val="22"/>
              </w:rPr>
            </w:pPr>
            <w:r w:rsidRPr="00EB6BFD">
              <w:rPr>
                <w:sz w:val="22"/>
                <w:szCs w:val="22"/>
              </w:rPr>
              <w:t>5</w:t>
            </w:r>
            <w:r w:rsidRPr="00EB6BFD">
              <w:rPr>
                <w:sz w:val="22"/>
                <w:szCs w:val="22"/>
              </w:rPr>
              <w:br/>
              <w:t>1</w:t>
            </w:r>
          </w:p>
        </w:tc>
        <w:tc>
          <w:tcPr>
            <w:tcW w:w="1559" w:type="dxa"/>
          </w:tcPr>
          <w:p w:rsidR="00B2553B" w:rsidRPr="00EB6BFD" w:rsidRDefault="00B2553B" w:rsidP="00B853C4">
            <w:pPr>
              <w:pStyle w:val="NoSpacing"/>
              <w:jc w:val="center"/>
              <w:rPr>
                <w:sz w:val="22"/>
                <w:szCs w:val="22"/>
              </w:rPr>
            </w:pPr>
            <w:r w:rsidRPr="00EB6BFD">
              <w:rPr>
                <w:sz w:val="22"/>
                <w:szCs w:val="22"/>
              </w:rPr>
              <w:t>3</w:t>
            </w:r>
            <w:r w:rsidRPr="00EB6BFD">
              <w:rPr>
                <w:sz w:val="22"/>
                <w:szCs w:val="22"/>
              </w:rPr>
              <w:br/>
              <w:t>2</w:t>
            </w:r>
          </w:p>
        </w:tc>
      </w:tr>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3</w:t>
            </w:r>
          </w:p>
        </w:tc>
        <w:tc>
          <w:tcPr>
            <w:tcW w:w="2127" w:type="dxa"/>
          </w:tcPr>
          <w:p w:rsidR="00B2553B" w:rsidRPr="00EB6BFD" w:rsidRDefault="00B2553B" w:rsidP="00B853C4">
            <w:pPr>
              <w:pStyle w:val="NoSpacing"/>
              <w:jc w:val="center"/>
              <w:rPr>
                <w:sz w:val="22"/>
                <w:szCs w:val="22"/>
              </w:rPr>
            </w:pPr>
            <w:r w:rsidRPr="00EB6BFD">
              <w:rPr>
                <w:sz w:val="22"/>
                <w:szCs w:val="22"/>
              </w:rPr>
              <w:t>F</w:t>
            </w:r>
          </w:p>
        </w:tc>
        <w:tc>
          <w:tcPr>
            <w:tcW w:w="1701" w:type="dxa"/>
          </w:tcPr>
          <w:p w:rsidR="00B2553B" w:rsidRPr="00EB6BFD" w:rsidRDefault="00B2553B" w:rsidP="00B853C4">
            <w:pPr>
              <w:pStyle w:val="NoSpacing"/>
              <w:jc w:val="center"/>
              <w:rPr>
                <w:sz w:val="22"/>
                <w:szCs w:val="22"/>
              </w:rPr>
            </w:pPr>
            <w:r w:rsidRPr="00EB6BFD">
              <w:rPr>
                <w:sz w:val="22"/>
                <w:szCs w:val="22"/>
              </w:rPr>
              <w:t>4</w:t>
            </w:r>
          </w:p>
        </w:tc>
        <w:tc>
          <w:tcPr>
            <w:tcW w:w="1559" w:type="dxa"/>
          </w:tcPr>
          <w:p w:rsidR="00B2553B" w:rsidRPr="00EB6BFD" w:rsidRDefault="00B2553B" w:rsidP="00B853C4">
            <w:pPr>
              <w:pStyle w:val="NoSpacing"/>
              <w:jc w:val="center"/>
              <w:rPr>
                <w:sz w:val="22"/>
                <w:szCs w:val="22"/>
              </w:rPr>
            </w:pPr>
            <w:r w:rsidRPr="00EB6BFD">
              <w:rPr>
                <w:sz w:val="22"/>
                <w:szCs w:val="22"/>
              </w:rPr>
              <w:t>5</w:t>
            </w:r>
          </w:p>
        </w:tc>
      </w:tr>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4</w:t>
            </w:r>
          </w:p>
        </w:tc>
        <w:tc>
          <w:tcPr>
            <w:tcW w:w="2127" w:type="dxa"/>
          </w:tcPr>
          <w:p w:rsidR="00B2553B" w:rsidRPr="00EB6BFD" w:rsidRDefault="00B2553B" w:rsidP="00B853C4">
            <w:pPr>
              <w:pStyle w:val="NoSpacing"/>
              <w:jc w:val="center"/>
              <w:rPr>
                <w:sz w:val="22"/>
                <w:szCs w:val="22"/>
              </w:rPr>
            </w:pPr>
            <w:r w:rsidRPr="00EB6BFD">
              <w:rPr>
                <w:sz w:val="22"/>
                <w:szCs w:val="22"/>
              </w:rPr>
              <w:t>H</w:t>
            </w:r>
          </w:p>
        </w:tc>
        <w:tc>
          <w:tcPr>
            <w:tcW w:w="1701" w:type="dxa"/>
          </w:tcPr>
          <w:p w:rsidR="00B2553B" w:rsidRPr="00EB6BFD" w:rsidRDefault="00B2553B" w:rsidP="00B853C4">
            <w:pPr>
              <w:pStyle w:val="NoSpacing"/>
              <w:jc w:val="center"/>
              <w:rPr>
                <w:sz w:val="22"/>
                <w:szCs w:val="22"/>
              </w:rPr>
            </w:pPr>
            <w:r w:rsidRPr="00EB6BFD">
              <w:rPr>
                <w:sz w:val="22"/>
                <w:szCs w:val="22"/>
              </w:rPr>
              <w:t>3</w:t>
            </w:r>
          </w:p>
        </w:tc>
        <w:tc>
          <w:tcPr>
            <w:tcW w:w="1559" w:type="dxa"/>
          </w:tcPr>
          <w:p w:rsidR="00B2553B" w:rsidRPr="00EB6BFD" w:rsidRDefault="00B2553B" w:rsidP="00B853C4">
            <w:pPr>
              <w:pStyle w:val="NoSpacing"/>
              <w:jc w:val="center"/>
              <w:rPr>
                <w:sz w:val="22"/>
                <w:szCs w:val="22"/>
              </w:rPr>
            </w:pPr>
            <w:r w:rsidRPr="00EB6BFD">
              <w:rPr>
                <w:sz w:val="22"/>
                <w:szCs w:val="22"/>
              </w:rPr>
              <w:t>2</w:t>
            </w:r>
          </w:p>
        </w:tc>
      </w:tr>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5</w:t>
            </w:r>
          </w:p>
        </w:tc>
        <w:tc>
          <w:tcPr>
            <w:tcW w:w="5387" w:type="dxa"/>
            <w:gridSpan w:val="3"/>
          </w:tcPr>
          <w:p w:rsidR="00B2553B" w:rsidRPr="00EB6BFD" w:rsidRDefault="00B2553B" w:rsidP="00B853C4">
            <w:pPr>
              <w:pStyle w:val="NoSpacing"/>
              <w:jc w:val="center"/>
              <w:rPr>
                <w:sz w:val="22"/>
                <w:szCs w:val="22"/>
              </w:rPr>
            </w:pPr>
            <w:r w:rsidRPr="00EB6BFD">
              <w:rPr>
                <w:sz w:val="22"/>
                <w:szCs w:val="22"/>
              </w:rPr>
              <w:t>Put up “Notice”</w:t>
            </w:r>
          </w:p>
        </w:tc>
      </w:tr>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6</w:t>
            </w:r>
          </w:p>
        </w:tc>
        <w:tc>
          <w:tcPr>
            <w:tcW w:w="2127" w:type="dxa"/>
          </w:tcPr>
          <w:p w:rsidR="00B2553B" w:rsidRPr="00EB6BFD" w:rsidRDefault="00B2553B" w:rsidP="00B853C4">
            <w:pPr>
              <w:pStyle w:val="NoSpacing"/>
              <w:jc w:val="center"/>
              <w:rPr>
                <w:sz w:val="22"/>
                <w:szCs w:val="22"/>
              </w:rPr>
            </w:pPr>
            <w:r w:rsidRPr="00EB6BFD">
              <w:rPr>
                <w:sz w:val="22"/>
                <w:szCs w:val="22"/>
              </w:rPr>
              <w:t>J</w:t>
            </w:r>
          </w:p>
        </w:tc>
        <w:tc>
          <w:tcPr>
            <w:tcW w:w="1701" w:type="dxa"/>
          </w:tcPr>
          <w:p w:rsidR="00B2553B" w:rsidRPr="00EB6BFD" w:rsidRDefault="00B2553B" w:rsidP="00B853C4">
            <w:pPr>
              <w:pStyle w:val="NoSpacing"/>
              <w:jc w:val="center"/>
              <w:rPr>
                <w:sz w:val="22"/>
                <w:szCs w:val="22"/>
              </w:rPr>
            </w:pPr>
            <w:r w:rsidRPr="00EB6BFD">
              <w:rPr>
                <w:sz w:val="22"/>
                <w:szCs w:val="22"/>
              </w:rPr>
              <w:t>4</w:t>
            </w:r>
          </w:p>
        </w:tc>
        <w:tc>
          <w:tcPr>
            <w:tcW w:w="1559" w:type="dxa"/>
          </w:tcPr>
          <w:p w:rsidR="00B2553B" w:rsidRPr="00EB6BFD" w:rsidRDefault="00B2553B" w:rsidP="00B853C4">
            <w:pPr>
              <w:pStyle w:val="NoSpacing"/>
              <w:jc w:val="center"/>
              <w:rPr>
                <w:sz w:val="22"/>
                <w:szCs w:val="22"/>
              </w:rPr>
            </w:pPr>
            <w:r w:rsidRPr="00EB6BFD">
              <w:rPr>
                <w:sz w:val="22"/>
                <w:szCs w:val="22"/>
              </w:rPr>
              <w:t>5</w:t>
            </w:r>
          </w:p>
        </w:tc>
      </w:tr>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7</w:t>
            </w:r>
          </w:p>
        </w:tc>
        <w:tc>
          <w:tcPr>
            <w:tcW w:w="2127" w:type="dxa"/>
          </w:tcPr>
          <w:p w:rsidR="00B2553B" w:rsidRPr="00EB6BFD" w:rsidRDefault="00B2553B" w:rsidP="00B853C4">
            <w:pPr>
              <w:pStyle w:val="NoSpacing"/>
              <w:jc w:val="center"/>
              <w:rPr>
                <w:sz w:val="22"/>
                <w:szCs w:val="22"/>
              </w:rPr>
            </w:pPr>
            <w:r w:rsidRPr="00EB6BFD">
              <w:rPr>
                <w:sz w:val="22"/>
                <w:szCs w:val="22"/>
              </w:rPr>
              <w:t>K</w:t>
            </w:r>
            <w:r w:rsidRPr="00EB6BFD">
              <w:rPr>
                <w:sz w:val="22"/>
                <w:szCs w:val="22"/>
              </w:rPr>
              <w:br/>
              <w:t>I</w:t>
            </w:r>
          </w:p>
        </w:tc>
        <w:tc>
          <w:tcPr>
            <w:tcW w:w="1701" w:type="dxa"/>
          </w:tcPr>
          <w:p w:rsidR="00B2553B" w:rsidRPr="00EB6BFD" w:rsidRDefault="00B2553B" w:rsidP="00B853C4">
            <w:pPr>
              <w:pStyle w:val="NoSpacing"/>
              <w:jc w:val="center"/>
              <w:rPr>
                <w:sz w:val="22"/>
                <w:szCs w:val="22"/>
              </w:rPr>
            </w:pPr>
            <w:r w:rsidRPr="00EB6BFD">
              <w:rPr>
                <w:sz w:val="22"/>
                <w:szCs w:val="22"/>
              </w:rPr>
              <w:t>5</w:t>
            </w:r>
            <w:r w:rsidRPr="00EB6BFD">
              <w:rPr>
                <w:sz w:val="22"/>
                <w:szCs w:val="22"/>
              </w:rPr>
              <w:br/>
              <w:t>5</w:t>
            </w:r>
          </w:p>
        </w:tc>
        <w:tc>
          <w:tcPr>
            <w:tcW w:w="1559" w:type="dxa"/>
          </w:tcPr>
          <w:p w:rsidR="00B2553B" w:rsidRPr="00EB6BFD" w:rsidRDefault="00B2553B" w:rsidP="00B853C4">
            <w:pPr>
              <w:pStyle w:val="NoSpacing"/>
              <w:jc w:val="center"/>
              <w:rPr>
                <w:sz w:val="22"/>
                <w:szCs w:val="22"/>
              </w:rPr>
            </w:pPr>
            <w:r w:rsidRPr="00EB6BFD">
              <w:rPr>
                <w:sz w:val="22"/>
                <w:szCs w:val="22"/>
              </w:rPr>
              <w:t>4</w:t>
            </w:r>
            <w:r w:rsidRPr="00EB6BFD">
              <w:rPr>
                <w:sz w:val="22"/>
                <w:szCs w:val="22"/>
              </w:rPr>
              <w:br/>
              <w:t>7</w:t>
            </w:r>
          </w:p>
        </w:tc>
      </w:tr>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8</w:t>
            </w:r>
          </w:p>
        </w:tc>
        <w:tc>
          <w:tcPr>
            <w:tcW w:w="2127" w:type="dxa"/>
          </w:tcPr>
          <w:p w:rsidR="00B2553B" w:rsidRPr="00EB6BFD" w:rsidRDefault="00B2553B" w:rsidP="00B853C4">
            <w:pPr>
              <w:pStyle w:val="NoSpacing"/>
              <w:jc w:val="center"/>
              <w:rPr>
                <w:sz w:val="22"/>
                <w:szCs w:val="22"/>
              </w:rPr>
            </w:pPr>
            <w:r w:rsidRPr="00EB6BFD">
              <w:rPr>
                <w:sz w:val="22"/>
                <w:szCs w:val="22"/>
              </w:rPr>
              <w:t>—</w:t>
            </w:r>
          </w:p>
        </w:tc>
        <w:tc>
          <w:tcPr>
            <w:tcW w:w="1701" w:type="dxa"/>
          </w:tcPr>
          <w:p w:rsidR="00B2553B" w:rsidRPr="00EB6BFD" w:rsidRDefault="00B2553B" w:rsidP="00B853C4">
            <w:pPr>
              <w:pStyle w:val="NoSpacing"/>
              <w:jc w:val="center"/>
              <w:rPr>
                <w:sz w:val="22"/>
                <w:szCs w:val="22"/>
              </w:rPr>
            </w:pPr>
            <w:r w:rsidRPr="00EB6BFD">
              <w:rPr>
                <w:sz w:val="22"/>
                <w:szCs w:val="22"/>
              </w:rPr>
              <w:t>—</w:t>
            </w:r>
          </w:p>
        </w:tc>
        <w:tc>
          <w:tcPr>
            <w:tcW w:w="1559" w:type="dxa"/>
          </w:tcPr>
          <w:p w:rsidR="00B2553B" w:rsidRPr="00EB6BFD" w:rsidRDefault="00B2553B" w:rsidP="00B853C4">
            <w:pPr>
              <w:pStyle w:val="NoSpacing"/>
              <w:jc w:val="center"/>
              <w:rPr>
                <w:sz w:val="22"/>
                <w:szCs w:val="22"/>
              </w:rPr>
            </w:pPr>
            <w:r w:rsidRPr="00EB6BFD">
              <w:rPr>
                <w:sz w:val="22"/>
                <w:szCs w:val="22"/>
              </w:rPr>
              <w:t>—</w:t>
            </w:r>
          </w:p>
        </w:tc>
      </w:tr>
      <w:tr w:rsidR="00B2553B" w:rsidRPr="00EB6BFD" w:rsidTr="00CA6758">
        <w:trPr>
          <w:jc w:val="center"/>
        </w:trPr>
        <w:tc>
          <w:tcPr>
            <w:tcW w:w="1809" w:type="dxa"/>
          </w:tcPr>
          <w:p w:rsidR="00B2553B" w:rsidRPr="00EB6BFD" w:rsidRDefault="00B2553B" w:rsidP="00B853C4">
            <w:pPr>
              <w:pStyle w:val="NoSpacing"/>
              <w:jc w:val="center"/>
              <w:rPr>
                <w:b/>
                <w:sz w:val="22"/>
                <w:szCs w:val="22"/>
              </w:rPr>
            </w:pPr>
            <w:r w:rsidRPr="00EB6BFD">
              <w:rPr>
                <w:b/>
                <w:sz w:val="22"/>
                <w:szCs w:val="22"/>
              </w:rPr>
              <w:t>9</w:t>
            </w:r>
          </w:p>
        </w:tc>
        <w:tc>
          <w:tcPr>
            <w:tcW w:w="2127" w:type="dxa"/>
          </w:tcPr>
          <w:p w:rsidR="00B2553B" w:rsidRPr="00EB6BFD" w:rsidRDefault="00B2553B" w:rsidP="00B853C4">
            <w:pPr>
              <w:pStyle w:val="NoSpacing"/>
              <w:jc w:val="center"/>
              <w:rPr>
                <w:sz w:val="22"/>
                <w:szCs w:val="22"/>
              </w:rPr>
            </w:pPr>
            <w:r w:rsidRPr="00EB6BFD">
              <w:rPr>
                <w:sz w:val="22"/>
                <w:szCs w:val="22"/>
              </w:rPr>
              <w:t>—</w:t>
            </w:r>
          </w:p>
        </w:tc>
        <w:tc>
          <w:tcPr>
            <w:tcW w:w="1701" w:type="dxa"/>
          </w:tcPr>
          <w:p w:rsidR="00B2553B" w:rsidRPr="00EB6BFD" w:rsidRDefault="00B2553B" w:rsidP="00B853C4">
            <w:pPr>
              <w:pStyle w:val="NoSpacing"/>
              <w:jc w:val="center"/>
              <w:rPr>
                <w:sz w:val="22"/>
                <w:szCs w:val="22"/>
              </w:rPr>
            </w:pPr>
            <w:r w:rsidRPr="00EB6BFD">
              <w:rPr>
                <w:sz w:val="22"/>
                <w:szCs w:val="22"/>
              </w:rPr>
              <w:t>—</w:t>
            </w:r>
          </w:p>
        </w:tc>
        <w:tc>
          <w:tcPr>
            <w:tcW w:w="1559" w:type="dxa"/>
          </w:tcPr>
          <w:p w:rsidR="00B2553B" w:rsidRPr="00EB6BFD" w:rsidRDefault="00B2553B" w:rsidP="00B853C4">
            <w:pPr>
              <w:pStyle w:val="NoSpacing"/>
              <w:jc w:val="center"/>
              <w:rPr>
                <w:sz w:val="22"/>
                <w:szCs w:val="22"/>
              </w:rPr>
            </w:pPr>
            <w:r w:rsidRPr="00EB6BFD">
              <w:rPr>
                <w:sz w:val="22"/>
                <w:szCs w:val="22"/>
              </w:rPr>
              <w:t>—</w:t>
            </w:r>
          </w:p>
        </w:tc>
      </w:tr>
    </w:tbl>
    <w:p w:rsidR="00B2553B" w:rsidRPr="00B853C4" w:rsidRDefault="00B2553B" w:rsidP="00B853C4">
      <w:pPr>
        <w:pStyle w:val="NoSpacing"/>
        <w:rPr>
          <w:sz w:val="22"/>
          <w:szCs w:val="22"/>
        </w:rPr>
      </w:pPr>
    </w:p>
    <w:p w:rsidR="00B2553B" w:rsidRPr="00B853C4" w:rsidRDefault="00B2553B" w:rsidP="00B853C4">
      <w:pPr>
        <w:pStyle w:val="NoSpacing"/>
        <w:rPr>
          <w:b/>
          <w:sz w:val="22"/>
          <w:szCs w:val="22"/>
        </w:rPr>
      </w:pPr>
      <w:r w:rsidRPr="00B853C4">
        <w:rPr>
          <w:b/>
          <w:sz w:val="22"/>
          <w:szCs w:val="22"/>
        </w:rPr>
        <w:t>Changes as the Game Progresses</w:t>
      </w:r>
    </w:p>
    <w:p w:rsidR="00B2553B" w:rsidRPr="00B853C4" w:rsidRDefault="00B2553B" w:rsidP="005035C3">
      <w:pPr>
        <w:pStyle w:val="NoSpacing"/>
        <w:jc w:val="both"/>
        <w:rPr>
          <w:sz w:val="22"/>
          <w:szCs w:val="22"/>
        </w:rPr>
      </w:pPr>
      <w:r w:rsidRPr="00B853C4">
        <w:rPr>
          <w:sz w:val="22"/>
          <w:szCs w:val="22"/>
        </w:rPr>
        <w:t>In order to add uncertainty and realism to the game, it is strongly recommended that the instructor change a few things as the project moves along. Most of these involve changing the length of time tasks take, and one involves the project due date being moved up (the “notice”). Recommended changes are listed in the table to the right. These changes are implemented by simply changing the required task time in the cells B13:M13 as the game progresses. The instructor may want to accompany each change with a statement such as “It has just been determined by the employees working on activity D that it will take them an extra week.” To put up the notice after week 5, simply switch to the sheet “notice” in the spreadsheet file.</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On occasion, a group will finish a task before the requirements of that task are reduced. If this occurs, simply allow that group to change the allocation of 1 worker in the prior week.</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b/>
          <w:sz w:val="22"/>
          <w:szCs w:val="22"/>
        </w:rPr>
      </w:pPr>
      <w:r w:rsidRPr="00B853C4">
        <w:rPr>
          <w:b/>
          <w:sz w:val="22"/>
          <w:szCs w:val="22"/>
        </w:rPr>
        <w:t>Hints and Learning Points</w:t>
      </w:r>
    </w:p>
    <w:p w:rsidR="00B2553B" w:rsidRPr="00B853C4" w:rsidRDefault="00B2553B" w:rsidP="005035C3">
      <w:pPr>
        <w:pStyle w:val="NoSpacing"/>
        <w:jc w:val="both"/>
        <w:rPr>
          <w:sz w:val="22"/>
          <w:szCs w:val="22"/>
        </w:rPr>
      </w:pPr>
      <w:r w:rsidRPr="00B853C4">
        <w:rPr>
          <w:sz w:val="22"/>
          <w:szCs w:val="22"/>
        </w:rPr>
        <w:t>This game familiarizes students with the concepts of: task times, precedence relationships, the critical path, uncertainty, expediting (i.e., crashing), resource allocation, scarce resources, resource costs, project deadline, penalty for over-run, network diagrams, and the need to plan in the face of uncertainty. It is also quite enjoyable for the students.</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At the beginning of the project, there are a total of 38 “work weeks” required to complete the project, with paths ranging from 8 weeks to 12 weeks for the critical path. By the end of the project after all changes, there are 40 “work weeks” required with paths ranging from 9 weeks to 16 weeks.</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 xml:space="preserve">If students do not realize early on that the longest path needs the most attention, </w:t>
      </w:r>
      <w:r w:rsidRPr="00B853C4">
        <w:rPr>
          <w:sz w:val="22"/>
          <w:szCs w:val="22"/>
          <w:u w:val="single"/>
        </w:rPr>
        <w:t>and</w:t>
      </w:r>
      <w:r w:rsidRPr="00B853C4">
        <w:rPr>
          <w:sz w:val="22"/>
          <w:szCs w:val="22"/>
        </w:rPr>
        <w:t xml:space="preserve"> that this path keeps getting longer with the “unexpected” changes, they will run into difficulty later on. This is because of the maximum 2 employees per task; this restriction along with the added time to the longest path can make it quite difficult to finish within 9 weeks.  </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 xml:space="preserve">Thus far, every time the game has been used, 1 or 2 teams have finished in 9 weeks – most groups require 10 weeks, and 1 or 2 teams take 11 weeks. From a pedagogical standpoint, this is a desirable outcome. If at least one group finishes on time, this effectively demonstrates that it is possible to complete the game successfully, while the fact that most groups are not successful helps to highlight the difficulty inherent in project management and in decision-making with uncertainty. </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u w:val="single"/>
        </w:rPr>
        <w:t>Key learning point</w:t>
      </w:r>
      <w:r w:rsidRPr="00B853C4">
        <w:rPr>
          <w:sz w:val="22"/>
          <w:szCs w:val="22"/>
        </w:rPr>
        <w:t xml:space="preserve">: At the end, show students the critical path as it existed at the beginning of the project and teach about what that means. Then, note that this path kept getting longer &amp; point out the need to think ahead to what </w:t>
      </w:r>
      <w:r w:rsidRPr="00B853C4">
        <w:rPr>
          <w:i/>
          <w:sz w:val="22"/>
          <w:szCs w:val="22"/>
        </w:rPr>
        <w:t>might</w:t>
      </w:r>
      <w:r w:rsidRPr="00B853C4">
        <w:rPr>
          <w:sz w:val="22"/>
          <w:szCs w:val="22"/>
        </w:rPr>
        <w:t xml:space="preserve"> happen, how this uncertainty can be managed. Also, it may be desirable to discuss how the project should be managed with the possibility that a different path (other than the critical path) may become longer. This is a good opportunity to teach about managing projects based on paths instead of just individual activities and also to manage the project based on the expected finishing time of EACH path – the best strategy is to allocate workers so that the finishing times of the paths are balanced. This is something that is often not apparent in the small projects that are used to demonstrate project management techniques in the classroom, and certainly, in actual projects it is not always possible to do this. However, in actual projects there are many portions of the work that can be managed this way. To explain, there are often a number of partial paths that need to be completed before a particular activity can be started. For instance, in a building construction project, the wiring, gas pipes, heating ducts and plumbing must all be completed before insulation is put in.</w:t>
      </w:r>
    </w:p>
    <w:p w:rsidR="00B2553B" w:rsidRPr="00B853C4" w:rsidRDefault="00B2553B" w:rsidP="00B853C4">
      <w:pPr>
        <w:pStyle w:val="NoSpacing"/>
        <w:rPr>
          <w:sz w:val="22"/>
          <w:szCs w:val="22"/>
        </w:rPr>
      </w:pPr>
    </w:p>
    <w:p w:rsidR="00B2553B" w:rsidRPr="00B853C4" w:rsidRDefault="00B2553B" w:rsidP="00B853C4">
      <w:pPr>
        <w:pStyle w:val="NoSpacing"/>
        <w:rPr>
          <w:sz w:val="22"/>
          <w:szCs w:val="22"/>
        </w:rPr>
      </w:pPr>
      <w:r w:rsidRPr="00B853C4">
        <w:rPr>
          <w:sz w:val="22"/>
          <w:szCs w:val="22"/>
        </w:rPr>
        <w:t>Designed by:</w:t>
      </w:r>
      <w:r w:rsidRPr="00B853C4">
        <w:rPr>
          <w:sz w:val="22"/>
          <w:szCs w:val="22"/>
        </w:rPr>
        <w:tab/>
      </w:r>
      <w:r w:rsidRPr="00B853C4">
        <w:rPr>
          <w:sz w:val="22"/>
          <w:szCs w:val="22"/>
        </w:rPr>
        <w:tab/>
        <w:t>Ken Klassen, Brock University</w:t>
      </w:r>
    </w:p>
    <w:p w:rsidR="00B2553B" w:rsidRPr="00B853C4" w:rsidRDefault="00B2553B" w:rsidP="00B853C4">
      <w:pPr>
        <w:pStyle w:val="NoSpacing"/>
        <w:ind w:left="1440" w:firstLine="720"/>
        <w:rPr>
          <w:sz w:val="22"/>
          <w:szCs w:val="22"/>
        </w:rPr>
      </w:pPr>
      <w:r w:rsidRPr="00B853C4">
        <w:rPr>
          <w:sz w:val="22"/>
          <w:szCs w:val="22"/>
        </w:rPr>
        <w:t>Keith Willoughby, Bucknell University</w:t>
      </w:r>
    </w:p>
    <w:p w:rsidR="00B2553B" w:rsidRPr="00B853C4" w:rsidRDefault="00B2553B" w:rsidP="00B853C4">
      <w:pPr>
        <w:pStyle w:val="NoSpacing"/>
        <w:rPr>
          <w:i/>
          <w:sz w:val="22"/>
          <w:szCs w:val="22"/>
        </w:rPr>
      </w:pPr>
    </w:p>
    <w:p w:rsidR="00B2553B" w:rsidRPr="00B853C4" w:rsidRDefault="00B2553B" w:rsidP="005035C3">
      <w:pPr>
        <w:pStyle w:val="NoSpacing"/>
        <w:jc w:val="both"/>
        <w:rPr>
          <w:i/>
          <w:sz w:val="22"/>
          <w:szCs w:val="22"/>
        </w:rPr>
      </w:pPr>
      <w:r w:rsidRPr="00B853C4">
        <w:rPr>
          <w:i/>
          <w:sz w:val="22"/>
          <w:szCs w:val="22"/>
        </w:rPr>
        <w:t>Note: This game has been developed for educational purposes. It may be used, disseminated, and modified for educational purposes, but it may not be sold. In all uses of the game, the original developers must be acknowledged (as has been done above).</w:t>
      </w:r>
    </w:p>
    <w:p w:rsidR="00B2553B" w:rsidRPr="00B853C4" w:rsidRDefault="00B2553B" w:rsidP="00B853C4">
      <w:pPr>
        <w:pStyle w:val="NoSpacing"/>
        <w:rPr>
          <w:sz w:val="22"/>
          <w:szCs w:val="22"/>
        </w:rPr>
      </w:pPr>
    </w:p>
    <w:p w:rsidR="00B2553B" w:rsidRPr="00B853C4" w:rsidRDefault="00B2553B" w:rsidP="00B853C4">
      <w:pPr>
        <w:pStyle w:val="NoSpacing"/>
        <w:rPr>
          <w:i/>
          <w:sz w:val="22"/>
          <w:szCs w:val="22"/>
        </w:rPr>
      </w:pPr>
      <w:r w:rsidRPr="00B853C4">
        <w:rPr>
          <w:i/>
          <w:sz w:val="22"/>
          <w:szCs w:val="22"/>
        </w:rPr>
        <w:t>© Ken Klassen &amp; Keith Willoughby, 2003</w:t>
      </w:r>
    </w:p>
    <w:p w:rsidR="00B2553B" w:rsidRDefault="00B2553B">
      <w:pPr>
        <w:rPr>
          <w:sz w:val="22"/>
          <w:szCs w:val="22"/>
        </w:rPr>
      </w:pPr>
      <w:r>
        <w:rPr>
          <w:sz w:val="22"/>
          <w:szCs w:val="22"/>
        </w:rPr>
        <w:br w:type="page"/>
      </w:r>
    </w:p>
    <w:p w:rsidR="00B2553B" w:rsidRPr="00B853C4" w:rsidRDefault="00B2553B" w:rsidP="00B853C4">
      <w:pPr>
        <w:pStyle w:val="NoSpacing"/>
        <w:jc w:val="center"/>
        <w:rPr>
          <w:b/>
          <w:sz w:val="22"/>
          <w:szCs w:val="22"/>
        </w:rPr>
      </w:pPr>
      <w:r w:rsidRPr="00B853C4">
        <w:rPr>
          <w:b/>
          <w:sz w:val="22"/>
          <w:szCs w:val="22"/>
        </w:rPr>
        <w:t>Decision-Making Exercise</w:t>
      </w:r>
    </w:p>
    <w:p w:rsidR="00B2553B" w:rsidRPr="00B853C4" w:rsidRDefault="00B2553B" w:rsidP="00B853C4">
      <w:pPr>
        <w:pStyle w:val="NoSpacing"/>
        <w:jc w:val="center"/>
        <w:rPr>
          <w:b/>
          <w:sz w:val="22"/>
          <w:szCs w:val="22"/>
        </w:rPr>
      </w:pPr>
      <w:r w:rsidRPr="00B853C4">
        <w:rPr>
          <w:b/>
          <w:sz w:val="22"/>
          <w:szCs w:val="22"/>
        </w:rPr>
        <w:t>Project Management Game</w:t>
      </w:r>
    </w:p>
    <w:p w:rsidR="00B2553B" w:rsidRPr="00B853C4" w:rsidRDefault="00B2553B" w:rsidP="00B853C4">
      <w:pPr>
        <w:pStyle w:val="NoSpacing"/>
        <w:jc w:val="center"/>
        <w:rPr>
          <w:sz w:val="22"/>
          <w:szCs w:val="22"/>
        </w:rPr>
      </w:pPr>
      <w:r w:rsidRPr="00B853C4">
        <w:rPr>
          <w:b/>
          <w:i/>
          <w:sz w:val="22"/>
          <w:szCs w:val="22"/>
        </w:rPr>
        <w:t>Rock’n Bands</w:t>
      </w:r>
      <w:r w:rsidRPr="00B853C4">
        <w:rPr>
          <w:b/>
          <w:i/>
          <w:sz w:val="22"/>
          <w:szCs w:val="22"/>
          <w:vertAlign w:val="superscript"/>
        </w:rPr>
        <w:footnoteReference w:id="2"/>
      </w:r>
    </w:p>
    <w:p w:rsidR="00B2553B" w:rsidRPr="00B853C4" w:rsidRDefault="00B2553B" w:rsidP="00B853C4">
      <w:pPr>
        <w:pStyle w:val="NoSpacing"/>
        <w:jc w:val="center"/>
        <w:rPr>
          <w:b/>
          <w:i/>
          <w:sz w:val="22"/>
          <w:szCs w:val="22"/>
        </w:rPr>
      </w:pPr>
    </w:p>
    <w:p w:rsidR="00B2553B" w:rsidRPr="00B853C4" w:rsidRDefault="00B2553B" w:rsidP="00B853C4">
      <w:pPr>
        <w:pStyle w:val="NoSpacing"/>
        <w:jc w:val="center"/>
        <w:rPr>
          <w:b/>
          <w:sz w:val="22"/>
          <w:szCs w:val="22"/>
        </w:rPr>
      </w:pPr>
      <w:r w:rsidRPr="00B853C4">
        <w:rPr>
          <w:b/>
          <w:sz w:val="22"/>
          <w:szCs w:val="22"/>
        </w:rPr>
        <w:t>Student Instructions</w:t>
      </w:r>
    </w:p>
    <w:p w:rsidR="00B2553B" w:rsidRPr="00B853C4" w:rsidRDefault="00B2553B" w:rsidP="00B853C4">
      <w:pPr>
        <w:pStyle w:val="NoSpacing"/>
        <w:rPr>
          <w:sz w:val="22"/>
          <w:szCs w:val="22"/>
        </w:rPr>
      </w:pPr>
    </w:p>
    <w:p w:rsidR="00B2553B" w:rsidRPr="00B853C4" w:rsidRDefault="00B2553B" w:rsidP="00B853C4">
      <w:pPr>
        <w:pStyle w:val="NoSpacing"/>
        <w:jc w:val="center"/>
        <w:rPr>
          <w:sz w:val="22"/>
          <w:szCs w:val="22"/>
        </w:rPr>
      </w:pPr>
      <w:r w:rsidRPr="00B853C4">
        <w:rPr>
          <w:sz w:val="22"/>
          <w:szCs w:val="22"/>
        </w:rPr>
        <w:t>“Around the world or around the block,</w:t>
      </w:r>
    </w:p>
    <w:p w:rsidR="00B2553B" w:rsidRPr="00B853C4" w:rsidRDefault="00B2553B" w:rsidP="00B853C4">
      <w:pPr>
        <w:pStyle w:val="NoSpacing"/>
        <w:jc w:val="center"/>
        <w:rPr>
          <w:sz w:val="22"/>
          <w:szCs w:val="22"/>
        </w:rPr>
      </w:pPr>
      <w:r w:rsidRPr="00B853C4">
        <w:rPr>
          <w:sz w:val="22"/>
          <w:szCs w:val="22"/>
        </w:rPr>
        <w:t>Everywhere I go, the kids wanna rock”</w:t>
      </w:r>
      <w:r w:rsidRPr="00B853C4">
        <w:rPr>
          <w:sz w:val="22"/>
          <w:szCs w:val="22"/>
          <w:vertAlign w:val="superscript"/>
        </w:rPr>
        <w:footnoteReference w:id="3"/>
      </w:r>
    </w:p>
    <w:p w:rsidR="00B2553B" w:rsidRPr="00B853C4" w:rsidRDefault="00B2553B" w:rsidP="00B853C4">
      <w:pPr>
        <w:pStyle w:val="NoSpacing"/>
        <w:rPr>
          <w:sz w:val="22"/>
          <w:szCs w:val="22"/>
        </w:rPr>
      </w:pPr>
    </w:p>
    <w:p w:rsidR="00B2553B" w:rsidRPr="00B853C4" w:rsidRDefault="00B2553B" w:rsidP="005035C3">
      <w:pPr>
        <w:pStyle w:val="NoSpacing"/>
        <w:jc w:val="both"/>
        <w:rPr>
          <w:sz w:val="22"/>
          <w:szCs w:val="22"/>
        </w:rPr>
      </w:pPr>
      <w:r w:rsidRPr="00B853C4">
        <w:rPr>
          <w:sz w:val="22"/>
          <w:szCs w:val="22"/>
        </w:rPr>
        <w:t xml:space="preserve">Your company, Planners 'R Us, specializes in effectively managing projects.  Previous experience has involved conference management systems, commercial construction, and software development projects. </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A new, intriguing project offers another opportunity to apply your project management expertise.  The university you just graduated from wishes to put together a music festival, “</w:t>
      </w:r>
      <w:r w:rsidRPr="00B853C4">
        <w:rPr>
          <w:i/>
          <w:sz w:val="22"/>
          <w:szCs w:val="22"/>
        </w:rPr>
        <w:t>Rock’n Bands</w:t>
      </w:r>
      <w:r w:rsidRPr="00B853C4">
        <w:rPr>
          <w:sz w:val="22"/>
          <w:szCs w:val="22"/>
        </w:rPr>
        <w:t>.” This will feature a number of top music groups, and should attract interest from students, local residents, and music fans throughout the region.</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i/>
          <w:sz w:val="22"/>
          <w:szCs w:val="22"/>
        </w:rPr>
      </w:pPr>
      <w:r w:rsidRPr="00B853C4">
        <w:rPr>
          <w:sz w:val="22"/>
          <w:szCs w:val="22"/>
        </w:rPr>
        <w:t xml:space="preserve">Your company has met with University officials to develop a list of activities required to make </w:t>
      </w:r>
      <w:r w:rsidRPr="00B853C4">
        <w:rPr>
          <w:i/>
          <w:sz w:val="22"/>
          <w:szCs w:val="22"/>
        </w:rPr>
        <w:t>Rock’n Bands</w:t>
      </w:r>
      <w:r w:rsidRPr="00B853C4">
        <w:rPr>
          <w:sz w:val="22"/>
          <w:szCs w:val="22"/>
        </w:rPr>
        <w:t xml:space="preserve"> a reality. The list on the next page includes twelve activities as well as their durations and immediate predecessors. The project plan is also described visually on the next page with a network diagram. The subscripts on each activity denote the number of weeks of work that activity is expected to require. Arrows denote the order of activities. For instance, activity E cannot be started until activity A is completed, and activity H cannot be started until both C and D are complete. The start and end nodes are dummy nodes and do not need to be worked on. Note that at the beginning of the project, activities A, C and D are available to start working on, as they have no predecessor activities.  </w:t>
      </w:r>
      <w:r w:rsidRPr="00B853C4">
        <w:rPr>
          <w:i/>
          <w:sz w:val="22"/>
          <w:szCs w:val="22"/>
        </w:rPr>
        <w:t>Be sure to understand the diagram before reading further.</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 xml:space="preserve">Your job is to allocate workers to tasks each week during the project. Planners ‘R Us has agreed to complete the project in 10 weeks (finishing two weeks before the Festival), and wants to minimize the costs associated with the project. All tasks A-K must be completed in 10 weeks. You have four (4) workers, although you do not need to use all of them every week – there are other tasks they can do in your company. </w:t>
      </w:r>
    </w:p>
    <w:p w:rsidR="00B2553B" w:rsidRPr="00B853C4" w:rsidRDefault="00B2553B" w:rsidP="005035C3">
      <w:pPr>
        <w:pStyle w:val="NoSpacing"/>
        <w:jc w:val="both"/>
        <w:rPr>
          <w:sz w:val="22"/>
          <w:szCs w:val="22"/>
          <w:lang w:val="en-CA"/>
        </w:rPr>
      </w:pPr>
    </w:p>
    <w:p w:rsidR="00B2553B" w:rsidRPr="00B853C4" w:rsidRDefault="00B2553B" w:rsidP="005035C3">
      <w:pPr>
        <w:pStyle w:val="NoSpacing"/>
        <w:jc w:val="both"/>
        <w:rPr>
          <w:sz w:val="22"/>
          <w:szCs w:val="22"/>
        </w:rPr>
      </w:pPr>
      <w:r w:rsidRPr="00B853C4">
        <w:rPr>
          <w:sz w:val="22"/>
          <w:szCs w:val="22"/>
        </w:rPr>
        <w:t xml:space="preserve">For bookkeeping purposes, your company will charge $200 per week for each worker that you use. If you happen to need an additional worker, there is one (1) available, but that person would then not get their other work done; thus, you will be charged $300 per week for the additional worker. In addition, if the project is “late,” there will be complications during the last two weeks before the Festival, costing Planners ‘R Us $2000 per week due to a serious loss of goodwill and plenty of negative publicity. </w:t>
      </w:r>
    </w:p>
    <w:p w:rsidR="00B2553B" w:rsidRPr="00B853C4" w:rsidRDefault="00B2553B" w:rsidP="005035C3">
      <w:pPr>
        <w:pStyle w:val="NoSpacing"/>
        <w:jc w:val="both"/>
        <w:rPr>
          <w:sz w:val="22"/>
          <w:szCs w:val="22"/>
        </w:rPr>
      </w:pPr>
      <w:r w:rsidRPr="00B853C4">
        <w:rPr>
          <w:sz w:val="22"/>
          <w:szCs w:val="22"/>
          <w:lang w:val="en-CA"/>
        </w:rPr>
        <w:br w:type="page"/>
      </w:r>
      <w:r w:rsidRPr="00B853C4">
        <w:rPr>
          <w:sz w:val="22"/>
          <w:szCs w:val="22"/>
        </w:rPr>
        <w:t xml:space="preserve">The final cost to consider involves expediting tasks. You can assign an extra worker to a task in any given week in order to finish it in less time. For instance, if a task requires 2 weeks but you assign two workers, it will be completed in one week. However, putting two workers on a task is not quite as efficient as having one worker complete it from start to finish. Doing this requires additional coordination (by you) and may require some overtime by the workers. These costs total an additional $100 per week. The most workers that can be assigned to any task in a week are two (since having 3 or more requires so much additional coordination that no reduction in time is achieved). To summarize, the most workers on any given task is two (2) per week, and the total number of workers you may employ for any week is at most five (5). </w:t>
      </w:r>
    </w:p>
    <w:p w:rsidR="00B2553B" w:rsidRPr="00B853C4" w:rsidRDefault="00B2553B" w:rsidP="00B853C4">
      <w:pPr>
        <w:pStyle w:val="NoSpacing"/>
        <w:rPr>
          <w:sz w:val="22"/>
          <w:szCs w:val="22"/>
        </w:rPr>
      </w:pPr>
    </w:p>
    <w:tbl>
      <w:tblPr>
        <w:tblW w:w="95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80"/>
        <w:gridCol w:w="5805"/>
        <w:gridCol w:w="1159"/>
        <w:gridCol w:w="1530"/>
      </w:tblGrid>
      <w:tr w:rsidR="00B2553B" w:rsidRPr="00EB6BFD" w:rsidTr="00DC2F25">
        <w:trPr>
          <w:jc w:val="center"/>
        </w:trPr>
        <w:tc>
          <w:tcPr>
            <w:tcW w:w="1080" w:type="dxa"/>
          </w:tcPr>
          <w:p w:rsidR="00B2553B" w:rsidRPr="00EB6BFD" w:rsidRDefault="00B2553B" w:rsidP="00B853C4">
            <w:pPr>
              <w:pStyle w:val="NoSpacing"/>
              <w:jc w:val="center"/>
              <w:rPr>
                <w:b/>
                <w:sz w:val="22"/>
                <w:szCs w:val="22"/>
              </w:rPr>
            </w:pPr>
            <w:r w:rsidRPr="00EB6BFD">
              <w:rPr>
                <w:b/>
                <w:sz w:val="22"/>
                <w:szCs w:val="22"/>
              </w:rPr>
              <w:t>Activity</w:t>
            </w:r>
          </w:p>
        </w:tc>
        <w:tc>
          <w:tcPr>
            <w:tcW w:w="5805" w:type="dxa"/>
          </w:tcPr>
          <w:p w:rsidR="00B2553B" w:rsidRPr="00EB6BFD" w:rsidRDefault="00B2553B" w:rsidP="00B853C4">
            <w:pPr>
              <w:pStyle w:val="NoSpacing"/>
              <w:jc w:val="center"/>
              <w:rPr>
                <w:b/>
                <w:sz w:val="22"/>
                <w:szCs w:val="22"/>
              </w:rPr>
            </w:pPr>
            <w:r w:rsidRPr="00EB6BFD">
              <w:rPr>
                <w:b/>
                <w:sz w:val="22"/>
                <w:szCs w:val="22"/>
              </w:rPr>
              <w:t>Description</w:t>
            </w:r>
          </w:p>
        </w:tc>
        <w:tc>
          <w:tcPr>
            <w:tcW w:w="1159" w:type="dxa"/>
          </w:tcPr>
          <w:p w:rsidR="00B2553B" w:rsidRPr="00EB6BFD" w:rsidRDefault="00B2553B" w:rsidP="00B853C4">
            <w:pPr>
              <w:pStyle w:val="NoSpacing"/>
              <w:jc w:val="center"/>
              <w:rPr>
                <w:b/>
                <w:sz w:val="22"/>
                <w:szCs w:val="22"/>
              </w:rPr>
            </w:pPr>
            <w:r w:rsidRPr="00EB6BFD">
              <w:rPr>
                <w:b/>
                <w:sz w:val="22"/>
                <w:szCs w:val="22"/>
              </w:rPr>
              <w:t>Duration (weeks)</w:t>
            </w:r>
          </w:p>
        </w:tc>
        <w:tc>
          <w:tcPr>
            <w:tcW w:w="1530" w:type="dxa"/>
          </w:tcPr>
          <w:p w:rsidR="00B2553B" w:rsidRPr="00EB6BFD" w:rsidRDefault="00B2553B" w:rsidP="00B853C4">
            <w:pPr>
              <w:pStyle w:val="NoSpacing"/>
              <w:jc w:val="center"/>
              <w:rPr>
                <w:b/>
                <w:sz w:val="22"/>
                <w:szCs w:val="22"/>
              </w:rPr>
            </w:pPr>
            <w:r w:rsidRPr="00EB6BFD">
              <w:rPr>
                <w:b/>
                <w:sz w:val="22"/>
                <w:szCs w:val="22"/>
              </w:rPr>
              <w:t>Immediate predecessors</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A</w:t>
            </w:r>
          </w:p>
        </w:tc>
        <w:tc>
          <w:tcPr>
            <w:tcW w:w="5805" w:type="dxa"/>
          </w:tcPr>
          <w:p w:rsidR="00B2553B" w:rsidRPr="00EB6BFD" w:rsidRDefault="00B2553B" w:rsidP="00B853C4">
            <w:pPr>
              <w:pStyle w:val="NoSpacing"/>
              <w:jc w:val="center"/>
              <w:rPr>
                <w:sz w:val="22"/>
                <w:szCs w:val="22"/>
              </w:rPr>
            </w:pPr>
            <w:r w:rsidRPr="00EB6BFD">
              <w:rPr>
                <w:sz w:val="22"/>
                <w:szCs w:val="22"/>
              </w:rPr>
              <w:t>Contract negotiation with selected music groups</w:t>
            </w:r>
          </w:p>
        </w:tc>
        <w:tc>
          <w:tcPr>
            <w:tcW w:w="1159" w:type="dxa"/>
          </w:tcPr>
          <w:p w:rsidR="00B2553B" w:rsidRPr="00EB6BFD" w:rsidRDefault="00B2553B" w:rsidP="00B853C4">
            <w:pPr>
              <w:pStyle w:val="NoSpacing"/>
              <w:jc w:val="center"/>
              <w:rPr>
                <w:sz w:val="22"/>
                <w:szCs w:val="22"/>
              </w:rPr>
            </w:pPr>
            <w:r w:rsidRPr="00EB6BFD">
              <w:rPr>
                <w:sz w:val="22"/>
                <w:szCs w:val="22"/>
              </w:rPr>
              <w:t>3</w:t>
            </w:r>
          </w:p>
        </w:tc>
        <w:tc>
          <w:tcPr>
            <w:tcW w:w="1530" w:type="dxa"/>
          </w:tcPr>
          <w:p w:rsidR="00B2553B" w:rsidRPr="00EB6BFD" w:rsidRDefault="00B2553B" w:rsidP="00B853C4">
            <w:pPr>
              <w:pStyle w:val="NoSpacing"/>
              <w:jc w:val="center"/>
              <w:rPr>
                <w:sz w:val="22"/>
                <w:szCs w:val="22"/>
              </w:rPr>
            </w:pPr>
            <w:r w:rsidRPr="00EB6BFD">
              <w:rPr>
                <w:sz w:val="22"/>
                <w:szCs w:val="22"/>
              </w:rPr>
              <w:t>-</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B</w:t>
            </w:r>
          </w:p>
        </w:tc>
        <w:tc>
          <w:tcPr>
            <w:tcW w:w="5805" w:type="dxa"/>
          </w:tcPr>
          <w:p w:rsidR="00B2553B" w:rsidRPr="00EB6BFD" w:rsidRDefault="00B2553B" w:rsidP="00B853C4">
            <w:pPr>
              <w:pStyle w:val="NoSpacing"/>
              <w:jc w:val="center"/>
              <w:rPr>
                <w:sz w:val="22"/>
                <w:szCs w:val="22"/>
              </w:rPr>
            </w:pPr>
            <w:r w:rsidRPr="00EB6BFD">
              <w:rPr>
                <w:sz w:val="22"/>
                <w:szCs w:val="22"/>
              </w:rPr>
              <w:t>Find a construction firm &amp; build the stage</w:t>
            </w:r>
          </w:p>
        </w:tc>
        <w:tc>
          <w:tcPr>
            <w:tcW w:w="1159" w:type="dxa"/>
          </w:tcPr>
          <w:p w:rsidR="00B2553B" w:rsidRPr="00EB6BFD" w:rsidRDefault="00B2553B" w:rsidP="00B853C4">
            <w:pPr>
              <w:pStyle w:val="NoSpacing"/>
              <w:jc w:val="center"/>
              <w:rPr>
                <w:sz w:val="22"/>
                <w:szCs w:val="22"/>
              </w:rPr>
            </w:pPr>
            <w:r w:rsidRPr="00EB6BFD">
              <w:rPr>
                <w:sz w:val="22"/>
                <w:szCs w:val="22"/>
              </w:rPr>
              <w:t>5</w:t>
            </w:r>
          </w:p>
        </w:tc>
        <w:tc>
          <w:tcPr>
            <w:tcW w:w="1530" w:type="dxa"/>
          </w:tcPr>
          <w:p w:rsidR="00B2553B" w:rsidRPr="00EB6BFD" w:rsidRDefault="00B2553B" w:rsidP="00B853C4">
            <w:pPr>
              <w:pStyle w:val="NoSpacing"/>
              <w:jc w:val="center"/>
              <w:rPr>
                <w:sz w:val="22"/>
                <w:szCs w:val="22"/>
              </w:rPr>
            </w:pPr>
            <w:r w:rsidRPr="00EB6BFD">
              <w:rPr>
                <w:sz w:val="22"/>
                <w:szCs w:val="22"/>
              </w:rPr>
              <w:t>C</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C</w:t>
            </w:r>
          </w:p>
        </w:tc>
        <w:tc>
          <w:tcPr>
            <w:tcW w:w="5805" w:type="dxa"/>
          </w:tcPr>
          <w:p w:rsidR="00B2553B" w:rsidRPr="00EB6BFD" w:rsidRDefault="00B2553B" w:rsidP="00B853C4">
            <w:pPr>
              <w:pStyle w:val="NoSpacing"/>
              <w:jc w:val="center"/>
              <w:rPr>
                <w:sz w:val="22"/>
                <w:szCs w:val="22"/>
              </w:rPr>
            </w:pPr>
            <w:r w:rsidRPr="00EB6BFD">
              <w:rPr>
                <w:sz w:val="22"/>
                <w:szCs w:val="22"/>
              </w:rPr>
              <w:t>Contract negotiation with roadies</w:t>
            </w:r>
          </w:p>
        </w:tc>
        <w:tc>
          <w:tcPr>
            <w:tcW w:w="1159" w:type="dxa"/>
          </w:tcPr>
          <w:p w:rsidR="00B2553B" w:rsidRPr="00EB6BFD" w:rsidRDefault="00B2553B" w:rsidP="00B853C4">
            <w:pPr>
              <w:pStyle w:val="NoSpacing"/>
              <w:jc w:val="center"/>
              <w:rPr>
                <w:sz w:val="22"/>
                <w:szCs w:val="22"/>
              </w:rPr>
            </w:pPr>
            <w:r w:rsidRPr="00EB6BFD">
              <w:rPr>
                <w:sz w:val="22"/>
                <w:szCs w:val="22"/>
              </w:rPr>
              <w:t>2</w:t>
            </w:r>
          </w:p>
        </w:tc>
        <w:tc>
          <w:tcPr>
            <w:tcW w:w="1530" w:type="dxa"/>
          </w:tcPr>
          <w:p w:rsidR="00B2553B" w:rsidRPr="00EB6BFD" w:rsidRDefault="00B2553B" w:rsidP="00B853C4">
            <w:pPr>
              <w:pStyle w:val="NoSpacing"/>
              <w:jc w:val="center"/>
              <w:rPr>
                <w:sz w:val="22"/>
                <w:szCs w:val="22"/>
              </w:rPr>
            </w:pPr>
            <w:r w:rsidRPr="00EB6BFD">
              <w:rPr>
                <w:sz w:val="22"/>
                <w:szCs w:val="22"/>
              </w:rPr>
              <w:t>-</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D</w:t>
            </w:r>
          </w:p>
        </w:tc>
        <w:tc>
          <w:tcPr>
            <w:tcW w:w="5805" w:type="dxa"/>
          </w:tcPr>
          <w:p w:rsidR="00B2553B" w:rsidRPr="00EB6BFD" w:rsidRDefault="00B2553B" w:rsidP="00B853C4">
            <w:pPr>
              <w:pStyle w:val="NoSpacing"/>
              <w:jc w:val="center"/>
              <w:rPr>
                <w:sz w:val="22"/>
                <w:szCs w:val="22"/>
              </w:rPr>
            </w:pPr>
            <w:r w:rsidRPr="00EB6BFD">
              <w:rPr>
                <w:sz w:val="22"/>
                <w:szCs w:val="22"/>
              </w:rPr>
              <w:t>Screen and hire security personnel</w:t>
            </w:r>
          </w:p>
        </w:tc>
        <w:tc>
          <w:tcPr>
            <w:tcW w:w="1159" w:type="dxa"/>
          </w:tcPr>
          <w:p w:rsidR="00B2553B" w:rsidRPr="00EB6BFD" w:rsidRDefault="00B2553B" w:rsidP="00B853C4">
            <w:pPr>
              <w:pStyle w:val="NoSpacing"/>
              <w:jc w:val="center"/>
              <w:rPr>
                <w:sz w:val="22"/>
                <w:szCs w:val="22"/>
              </w:rPr>
            </w:pPr>
            <w:r w:rsidRPr="00EB6BFD">
              <w:rPr>
                <w:sz w:val="22"/>
                <w:szCs w:val="22"/>
              </w:rPr>
              <w:t>3</w:t>
            </w:r>
          </w:p>
        </w:tc>
        <w:tc>
          <w:tcPr>
            <w:tcW w:w="1530" w:type="dxa"/>
          </w:tcPr>
          <w:p w:rsidR="00B2553B" w:rsidRPr="00EB6BFD" w:rsidRDefault="00B2553B" w:rsidP="00B853C4">
            <w:pPr>
              <w:pStyle w:val="NoSpacing"/>
              <w:jc w:val="center"/>
              <w:rPr>
                <w:sz w:val="22"/>
                <w:szCs w:val="22"/>
              </w:rPr>
            </w:pPr>
            <w:r w:rsidRPr="00EB6BFD">
              <w:rPr>
                <w:sz w:val="22"/>
                <w:szCs w:val="22"/>
              </w:rPr>
              <w:t>-</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E</w:t>
            </w:r>
          </w:p>
        </w:tc>
        <w:tc>
          <w:tcPr>
            <w:tcW w:w="5805" w:type="dxa"/>
          </w:tcPr>
          <w:p w:rsidR="00B2553B" w:rsidRPr="00EB6BFD" w:rsidRDefault="00B2553B" w:rsidP="00B853C4">
            <w:pPr>
              <w:pStyle w:val="NoSpacing"/>
              <w:jc w:val="center"/>
              <w:rPr>
                <w:sz w:val="22"/>
                <w:szCs w:val="22"/>
              </w:rPr>
            </w:pPr>
            <w:r w:rsidRPr="00EB6BFD">
              <w:rPr>
                <w:sz w:val="22"/>
                <w:szCs w:val="22"/>
              </w:rPr>
              <w:t>Ticket distribution arrangements</w:t>
            </w:r>
          </w:p>
        </w:tc>
        <w:tc>
          <w:tcPr>
            <w:tcW w:w="1159" w:type="dxa"/>
          </w:tcPr>
          <w:p w:rsidR="00B2553B" w:rsidRPr="00EB6BFD" w:rsidRDefault="00B2553B" w:rsidP="00B853C4">
            <w:pPr>
              <w:pStyle w:val="NoSpacing"/>
              <w:jc w:val="center"/>
              <w:rPr>
                <w:sz w:val="22"/>
                <w:szCs w:val="22"/>
              </w:rPr>
            </w:pPr>
            <w:r w:rsidRPr="00EB6BFD">
              <w:rPr>
                <w:sz w:val="22"/>
                <w:szCs w:val="22"/>
              </w:rPr>
              <w:t>1</w:t>
            </w:r>
          </w:p>
        </w:tc>
        <w:tc>
          <w:tcPr>
            <w:tcW w:w="1530" w:type="dxa"/>
          </w:tcPr>
          <w:p w:rsidR="00B2553B" w:rsidRPr="00EB6BFD" w:rsidRDefault="00B2553B" w:rsidP="00B853C4">
            <w:pPr>
              <w:pStyle w:val="NoSpacing"/>
              <w:jc w:val="center"/>
              <w:rPr>
                <w:sz w:val="22"/>
                <w:szCs w:val="22"/>
              </w:rPr>
            </w:pPr>
            <w:r w:rsidRPr="00EB6BFD">
              <w:rPr>
                <w:sz w:val="22"/>
                <w:szCs w:val="22"/>
              </w:rPr>
              <w:t>A</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F</w:t>
            </w:r>
          </w:p>
        </w:tc>
        <w:tc>
          <w:tcPr>
            <w:tcW w:w="5805" w:type="dxa"/>
          </w:tcPr>
          <w:p w:rsidR="00B2553B" w:rsidRPr="00EB6BFD" w:rsidRDefault="00B2553B" w:rsidP="00B853C4">
            <w:pPr>
              <w:pStyle w:val="NoSpacing"/>
              <w:jc w:val="center"/>
              <w:rPr>
                <w:sz w:val="22"/>
                <w:szCs w:val="22"/>
              </w:rPr>
            </w:pPr>
            <w:r w:rsidRPr="00EB6BFD">
              <w:rPr>
                <w:sz w:val="22"/>
                <w:szCs w:val="22"/>
              </w:rPr>
              <w:t>Organize advertising brochures and souvenir program printing</w:t>
            </w:r>
          </w:p>
        </w:tc>
        <w:tc>
          <w:tcPr>
            <w:tcW w:w="1159" w:type="dxa"/>
          </w:tcPr>
          <w:p w:rsidR="00B2553B" w:rsidRPr="00EB6BFD" w:rsidRDefault="00B2553B" w:rsidP="00B853C4">
            <w:pPr>
              <w:pStyle w:val="NoSpacing"/>
              <w:jc w:val="center"/>
              <w:rPr>
                <w:sz w:val="22"/>
                <w:szCs w:val="22"/>
              </w:rPr>
            </w:pPr>
            <w:r w:rsidRPr="00EB6BFD">
              <w:rPr>
                <w:sz w:val="22"/>
                <w:szCs w:val="22"/>
              </w:rPr>
              <w:t>4</w:t>
            </w:r>
          </w:p>
        </w:tc>
        <w:tc>
          <w:tcPr>
            <w:tcW w:w="1530" w:type="dxa"/>
          </w:tcPr>
          <w:p w:rsidR="00B2553B" w:rsidRPr="00EB6BFD" w:rsidRDefault="00B2553B" w:rsidP="00B853C4">
            <w:pPr>
              <w:pStyle w:val="NoSpacing"/>
              <w:jc w:val="center"/>
              <w:rPr>
                <w:sz w:val="22"/>
                <w:szCs w:val="22"/>
              </w:rPr>
            </w:pPr>
            <w:r w:rsidRPr="00EB6BFD">
              <w:rPr>
                <w:sz w:val="22"/>
                <w:szCs w:val="22"/>
              </w:rPr>
              <w:t>D</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G</w:t>
            </w:r>
          </w:p>
        </w:tc>
        <w:tc>
          <w:tcPr>
            <w:tcW w:w="5805" w:type="dxa"/>
          </w:tcPr>
          <w:p w:rsidR="00B2553B" w:rsidRPr="00EB6BFD" w:rsidRDefault="00B2553B" w:rsidP="00B853C4">
            <w:pPr>
              <w:pStyle w:val="NoSpacing"/>
              <w:jc w:val="center"/>
              <w:rPr>
                <w:sz w:val="22"/>
                <w:szCs w:val="22"/>
              </w:rPr>
            </w:pPr>
            <w:r w:rsidRPr="00EB6BFD">
              <w:rPr>
                <w:sz w:val="22"/>
                <w:szCs w:val="22"/>
              </w:rPr>
              <w:t>Logistical arrangements for music group transportation</w:t>
            </w:r>
          </w:p>
        </w:tc>
        <w:tc>
          <w:tcPr>
            <w:tcW w:w="1159" w:type="dxa"/>
          </w:tcPr>
          <w:p w:rsidR="00B2553B" w:rsidRPr="00EB6BFD" w:rsidRDefault="00B2553B" w:rsidP="00B853C4">
            <w:pPr>
              <w:pStyle w:val="NoSpacing"/>
              <w:jc w:val="center"/>
              <w:rPr>
                <w:sz w:val="22"/>
                <w:szCs w:val="22"/>
              </w:rPr>
            </w:pPr>
            <w:r w:rsidRPr="00EB6BFD">
              <w:rPr>
                <w:sz w:val="22"/>
                <w:szCs w:val="22"/>
              </w:rPr>
              <w:t>1</w:t>
            </w:r>
          </w:p>
        </w:tc>
        <w:tc>
          <w:tcPr>
            <w:tcW w:w="1530" w:type="dxa"/>
          </w:tcPr>
          <w:p w:rsidR="00B2553B" w:rsidRPr="00EB6BFD" w:rsidRDefault="00B2553B" w:rsidP="00B853C4">
            <w:pPr>
              <w:pStyle w:val="NoSpacing"/>
              <w:jc w:val="center"/>
              <w:rPr>
                <w:sz w:val="22"/>
                <w:szCs w:val="22"/>
              </w:rPr>
            </w:pPr>
            <w:r w:rsidRPr="00EB6BFD">
              <w:rPr>
                <w:sz w:val="22"/>
                <w:szCs w:val="22"/>
              </w:rPr>
              <w:t>E</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H</w:t>
            </w:r>
          </w:p>
        </w:tc>
        <w:tc>
          <w:tcPr>
            <w:tcW w:w="5805" w:type="dxa"/>
          </w:tcPr>
          <w:p w:rsidR="00B2553B" w:rsidRPr="00EB6BFD" w:rsidRDefault="00B2553B" w:rsidP="00B853C4">
            <w:pPr>
              <w:pStyle w:val="NoSpacing"/>
              <w:jc w:val="center"/>
              <w:rPr>
                <w:sz w:val="22"/>
                <w:szCs w:val="22"/>
              </w:rPr>
            </w:pPr>
            <w:r w:rsidRPr="00EB6BFD">
              <w:rPr>
                <w:sz w:val="22"/>
                <w:szCs w:val="22"/>
              </w:rPr>
              <w:t>Sound equipment arrangements</w:t>
            </w:r>
          </w:p>
        </w:tc>
        <w:tc>
          <w:tcPr>
            <w:tcW w:w="1159" w:type="dxa"/>
          </w:tcPr>
          <w:p w:rsidR="00B2553B" w:rsidRPr="00EB6BFD" w:rsidRDefault="00B2553B" w:rsidP="00B853C4">
            <w:pPr>
              <w:pStyle w:val="NoSpacing"/>
              <w:jc w:val="center"/>
              <w:rPr>
                <w:sz w:val="22"/>
                <w:szCs w:val="22"/>
              </w:rPr>
            </w:pPr>
            <w:r w:rsidRPr="00EB6BFD">
              <w:rPr>
                <w:sz w:val="22"/>
                <w:szCs w:val="22"/>
              </w:rPr>
              <w:t>3</w:t>
            </w:r>
          </w:p>
        </w:tc>
        <w:tc>
          <w:tcPr>
            <w:tcW w:w="1530" w:type="dxa"/>
          </w:tcPr>
          <w:p w:rsidR="00B2553B" w:rsidRPr="00EB6BFD" w:rsidRDefault="00B2553B" w:rsidP="00B853C4">
            <w:pPr>
              <w:pStyle w:val="NoSpacing"/>
              <w:jc w:val="center"/>
              <w:rPr>
                <w:sz w:val="22"/>
                <w:szCs w:val="22"/>
              </w:rPr>
            </w:pPr>
            <w:r w:rsidRPr="00EB6BFD">
              <w:rPr>
                <w:sz w:val="22"/>
                <w:szCs w:val="22"/>
              </w:rPr>
              <w:t>C, D</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I</w:t>
            </w:r>
          </w:p>
        </w:tc>
        <w:tc>
          <w:tcPr>
            <w:tcW w:w="5805" w:type="dxa"/>
          </w:tcPr>
          <w:p w:rsidR="00B2553B" w:rsidRPr="00EB6BFD" w:rsidRDefault="00B2553B" w:rsidP="00B853C4">
            <w:pPr>
              <w:pStyle w:val="NoSpacing"/>
              <w:jc w:val="center"/>
              <w:rPr>
                <w:sz w:val="22"/>
                <w:szCs w:val="22"/>
              </w:rPr>
            </w:pPr>
            <w:r w:rsidRPr="00EB6BFD">
              <w:rPr>
                <w:sz w:val="22"/>
                <w:szCs w:val="22"/>
              </w:rPr>
              <w:t>Processing of travel visas (for international groups)</w:t>
            </w:r>
          </w:p>
        </w:tc>
        <w:tc>
          <w:tcPr>
            <w:tcW w:w="1159" w:type="dxa"/>
          </w:tcPr>
          <w:p w:rsidR="00B2553B" w:rsidRPr="00EB6BFD" w:rsidRDefault="00B2553B" w:rsidP="00B853C4">
            <w:pPr>
              <w:pStyle w:val="NoSpacing"/>
              <w:jc w:val="center"/>
              <w:rPr>
                <w:sz w:val="22"/>
                <w:szCs w:val="22"/>
              </w:rPr>
            </w:pPr>
            <w:r w:rsidRPr="00EB6BFD">
              <w:rPr>
                <w:sz w:val="22"/>
                <w:szCs w:val="22"/>
              </w:rPr>
              <w:t>5</w:t>
            </w:r>
          </w:p>
        </w:tc>
        <w:tc>
          <w:tcPr>
            <w:tcW w:w="1530" w:type="dxa"/>
          </w:tcPr>
          <w:p w:rsidR="00B2553B" w:rsidRPr="00EB6BFD" w:rsidRDefault="00B2553B" w:rsidP="00B853C4">
            <w:pPr>
              <w:pStyle w:val="NoSpacing"/>
              <w:jc w:val="center"/>
              <w:rPr>
                <w:sz w:val="22"/>
                <w:szCs w:val="22"/>
              </w:rPr>
            </w:pPr>
            <w:r w:rsidRPr="00EB6BFD">
              <w:rPr>
                <w:sz w:val="22"/>
                <w:szCs w:val="22"/>
              </w:rPr>
              <w:t>F, H</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J</w:t>
            </w:r>
          </w:p>
        </w:tc>
        <w:tc>
          <w:tcPr>
            <w:tcW w:w="5805" w:type="dxa"/>
          </w:tcPr>
          <w:p w:rsidR="00B2553B" w:rsidRPr="00EB6BFD" w:rsidRDefault="00B2553B" w:rsidP="00B853C4">
            <w:pPr>
              <w:pStyle w:val="NoSpacing"/>
              <w:jc w:val="center"/>
              <w:rPr>
                <w:sz w:val="22"/>
                <w:szCs w:val="22"/>
              </w:rPr>
            </w:pPr>
            <w:r w:rsidRPr="00EB6BFD">
              <w:rPr>
                <w:sz w:val="22"/>
                <w:szCs w:val="22"/>
              </w:rPr>
              <w:t>Hire parking staff, and make parking arrangements</w:t>
            </w:r>
          </w:p>
        </w:tc>
        <w:tc>
          <w:tcPr>
            <w:tcW w:w="1159" w:type="dxa"/>
          </w:tcPr>
          <w:p w:rsidR="00B2553B" w:rsidRPr="00EB6BFD" w:rsidRDefault="00B2553B" w:rsidP="00B853C4">
            <w:pPr>
              <w:pStyle w:val="NoSpacing"/>
              <w:jc w:val="center"/>
              <w:rPr>
                <w:sz w:val="22"/>
                <w:szCs w:val="22"/>
              </w:rPr>
            </w:pPr>
            <w:r w:rsidRPr="00EB6BFD">
              <w:rPr>
                <w:sz w:val="22"/>
                <w:szCs w:val="22"/>
              </w:rPr>
              <w:t>4</w:t>
            </w:r>
          </w:p>
        </w:tc>
        <w:tc>
          <w:tcPr>
            <w:tcW w:w="1530" w:type="dxa"/>
          </w:tcPr>
          <w:p w:rsidR="00B2553B" w:rsidRPr="00EB6BFD" w:rsidRDefault="00B2553B" w:rsidP="00B853C4">
            <w:pPr>
              <w:pStyle w:val="NoSpacing"/>
              <w:jc w:val="center"/>
              <w:rPr>
                <w:sz w:val="22"/>
                <w:szCs w:val="22"/>
              </w:rPr>
            </w:pPr>
            <w:r w:rsidRPr="00EB6BFD">
              <w:rPr>
                <w:sz w:val="22"/>
                <w:szCs w:val="22"/>
              </w:rPr>
              <w:t>E, B, H</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K</w:t>
            </w:r>
          </w:p>
        </w:tc>
        <w:tc>
          <w:tcPr>
            <w:tcW w:w="5805" w:type="dxa"/>
          </w:tcPr>
          <w:p w:rsidR="00B2553B" w:rsidRPr="00EB6BFD" w:rsidRDefault="00B2553B" w:rsidP="00B853C4">
            <w:pPr>
              <w:pStyle w:val="NoSpacing"/>
              <w:jc w:val="center"/>
              <w:rPr>
                <w:sz w:val="22"/>
                <w:szCs w:val="22"/>
              </w:rPr>
            </w:pPr>
            <w:r w:rsidRPr="00EB6BFD">
              <w:rPr>
                <w:sz w:val="22"/>
                <w:szCs w:val="22"/>
              </w:rPr>
              <w:t>Distribute media passes and arrange for MTV recording</w:t>
            </w:r>
          </w:p>
        </w:tc>
        <w:tc>
          <w:tcPr>
            <w:tcW w:w="1159" w:type="dxa"/>
          </w:tcPr>
          <w:p w:rsidR="00B2553B" w:rsidRPr="00EB6BFD" w:rsidRDefault="00B2553B" w:rsidP="00B853C4">
            <w:pPr>
              <w:pStyle w:val="NoSpacing"/>
              <w:jc w:val="center"/>
              <w:rPr>
                <w:sz w:val="22"/>
                <w:szCs w:val="22"/>
              </w:rPr>
            </w:pPr>
            <w:r w:rsidRPr="00EB6BFD">
              <w:rPr>
                <w:sz w:val="22"/>
                <w:szCs w:val="22"/>
              </w:rPr>
              <w:t>5</w:t>
            </w:r>
          </w:p>
        </w:tc>
        <w:tc>
          <w:tcPr>
            <w:tcW w:w="1530" w:type="dxa"/>
          </w:tcPr>
          <w:p w:rsidR="00B2553B" w:rsidRPr="00EB6BFD" w:rsidRDefault="00B2553B" w:rsidP="00B853C4">
            <w:pPr>
              <w:pStyle w:val="NoSpacing"/>
              <w:jc w:val="center"/>
              <w:rPr>
                <w:sz w:val="22"/>
                <w:szCs w:val="22"/>
              </w:rPr>
            </w:pPr>
            <w:r w:rsidRPr="00EB6BFD">
              <w:rPr>
                <w:sz w:val="22"/>
                <w:szCs w:val="22"/>
              </w:rPr>
              <w:t>G</w:t>
            </w:r>
          </w:p>
        </w:tc>
      </w:tr>
      <w:tr w:rsidR="00B2553B" w:rsidRPr="00EB6BFD" w:rsidTr="00DC2F25">
        <w:trPr>
          <w:jc w:val="center"/>
        </w:trPr>
        <w:tc>
          <w:tcPr>
            <w:tcW w:w="1080" w:type="dxa"/>
          </w:tcPr>
          <w:p w:rsidR="00B2553B" w:rsidRPr="00EB6BFD" w:rsidRDefault="00B2553B" w:rsidP="00B853C4">
            <w:pPr>
              <w:pStyle w:val="NoSpacing"/>
              <w:jc w:val="center"/>
              <w:rPr>
                <w:sz w:val="22"/>
                <w:szCs w:val="22"/>
              </w:rPr>
            </w:pPr>
            <w:r w:rsidRPr="00EB6BFD">
              <w:rPr>
                <w:sz w:val="22"/>
                <w:szCs w:val="22"/>
              </w:rPr>
              <w:t>L</w:t>
            </w:r>
          </w:p>
        </w:tc>
        <w:tc>
          <w:tcPr>
            <w:tcW w:w="5805" w:type="dxa"/>
          </w:tcPr>
          <w:p w:rsidR="00B2553B" w:rsidRPr="00EB6BFD" w:rsidRDefault="00B2553B" w:rsidP="00B853C4">
            <w:pPr>
              <w:pStyle w:val="NoSpacing"/>
              <w:jc w:val="center"/>
              <w:rPr>
                <w:sz w:val="22"/>
                <w:szCs w:val="22"/>
              </w:rPr>
            </w:pPr>
            <w:r w:rsidRPr="00EB6BFD">
              <w:rPr>
                <w:sz w:val="22"/>
                <w:szCs w:val="22"/>
              </w:rPr>
              <w:t>Arrange for concession sales and restroom facilities</w:t>
            </w:r>
          </w:p>
        </w:tc>
        <w:tc>
          <w:tcPr>
            <w:tcW w:w="1159" w:type="dxa"/>
          </w:tcPr>
          <w:p w:rsidR="00B2553B" w:rsidRPr="00EB6BFD" w:rsidRDefault="00B2553B" w:rsidP="00B853C4">
            <w:pPr>
              <w:pStyle w:val="NoSpacing"/>
              <w:jc w:val="center"/>
              <w:rPr>
                <w:sz w:val="22"/>
                <w:szCs w:val="22"/>
              </w:rPr>
            </w:pPr>
            <w:r w:rsidRPr="00EB6BFD">
              <w:rPr>
                <w:sz w:val="22"/>
                <w:szCs w:val="22"/>
              </w:rPr>
              <w:t>2</w:t>
            </w:r>
          </w:p>
        </w:tc>
        <w:tc>
          <w:tcPr>
            <w:tcW w:w="1530" w:type="dxa"/>
          </w:tcPr>
          <w:p w:rsidR="00B2553B" w:rsidRPr="00EB6BFD" w:rsidRDefault="00B2553B" w:rsidP="00B853C4">
            <w:pPr>
              <w:pStyle w:val="NoSpacing"/>
              <w:jc w:val="center"/>
              <w:rPr>
                <w:sz w:val="22"/>
                <w:szCs w:val="22"/>
              </w:rPr>
            </w:pPr>
            <w:r w:rsidRPr="00EB6BFD">
              <w:rPr>
                <w:sz w:val="22"/>
                <w:szCs w:val="22"/>
              </w:rPr>
              <w:t>F</w:t>
            </w:r>
          </w:p>
        </w:tc>
      </w:tr>
    </w:tbl>
    <w:p w:rsidR="00B2553B" w:rsidRPr="00B853C4" w:rsidRDefault="00B2553B" w:rsidP="00B853C4">
      <w:pPr>
        <w:pStyle w:val="NoSpacing"/>
        <w:rPr>
          <w:sz w:val="22"/>
          <w:szCs w:val="22"/>
        </w:rPr>
      </w:pPr>
    </w:p>
    <w:p w:rsidR="00B2553B" w:rsidRPr="00B853C4" w:rsidRDefault="00B2553B" w:rsidP="00B853C4">
      <w:pPr>
        <w:pStyle w:val="NoSpacing"/>
        <w:rPr>
          <w:sz w:val="22"/>
          <w:szCs w:val="22"/>
        </w:rPr>
      </w:pPr>
      <w:r w:rsidRPr="00D63BA7">
        <w:rPr>
          <w:sz w:val="22"/>
          <w:szCs w:val="22"/>
        </w:rPr>
        <w:pict>
          <v:shape id="_x0000_i1128" type="#_x0000_t75" style="width:434.25pt;height:205.5pt">
            <v:imagedata r:id="rId111" o:title=""/>
          </v:shape>
        </w:pict>
      </w:r>
    </w:p>
    <w:p w:rsidR="00B2553B" w:rsidRPr="00B853C4" w:rsidRDefault="00B2553B" w:rsidP="00B853C4">
      <w:pPr>
        <w:pStyle w:val="NoSpacing"/>
        <w:rPr>
          <w:sz w:val="22"/>
          <w:szCs w:val="22"/>
        </w:rPr>
      </w:pPr>
    </w:p>
    <w:p w:rsidR="00B2553B" w:rsidRPr="00B853C4" w:rsidRDefault="00B2553B" w:rsidP="00B853C4">
      <w:pPr>
        <w:pStyle w:val="NoSpacing"/>
        <w:rPr>
          <w:sz w:val="22"/>
          <w:szCs w:val="22"/>
        </w:rPr>
      </w:pPr>
    </w:p>
    <w:p w:rsidR="00B2553B" w:rsidRPr="00B853C4" w:rsidRDefault="00B2553B" w:rsidP="005035C3">
      <w:pPr>
        <w:pStyle w:val="NoSpacing"/>
        <w:jc w:val="both"/>
        <w:rPr>
          <w:sz w:val="22"/>
          <w:szCs w:val="22"/>
        </w:rPr>
      </w:pPr>
      <w:r w:rsidRPr="00B853C4">
        <w:rPr>
          <w:sz w:val="22"/>
          <w:szCs w:val="22"/>
        </w:rPr>
        <w:t>Being an experienced manager, you are aware that all projects involve various uncertainties (e.g., delays, additional requirements, or even improved efficiency) that can occur at any time. Since you do not want to lose your reputation for on-time delivery in Planners ‘R Us, you are determined to plan the project well and be as efficient as possible from the first week on.</w:t>
      </w:r>
    </w:p>
    <w:p w:rsidR="00B2553B" w:rsidRPr="00B853C4" w:rsidRDefault="00B2553B" w:rsidP="005035C3">
      <w:pPr>
        <w:pStyle w:val="NoSpacing"/>
        <w:jc w:val="both"/>
        <w:rPr>
          <w:sz w:val="22"/>
          <w:szCs w:val="22"/>
        </w:rPr>
      </w:pPr>
    </w:p>
    <w:p w:rsidR="00B2553B" w:rsidRPr="00B853C4" w:rsidRDefault="00B2553B" w:rsidP="005035C3">
      <w:pPr>
        <w:pStyle w:val="NoSpacing"/>
        <w:jc w:val="both"/>
        <w:rPr>
          <w:sz w:val="22"/>
          <w:szCs w:val="22"/>
        </w:rPr>
      </w:pPr>
      <w:r w:rsidRPr="00B853C4">
        <w:rPr>
          <w:sz w:val="22"/>
          <w:szCs w:val="22"/>
        </w:rPr>
        <w:t>For now, you want to develop a plan for the whole project, but the only decision that needs to be implemented is how to allocate workers for the first week. Report this decision to the instructor (the reporting sheet on the next page may help with this). After all teams have reported their decisions for first week allocations, the instructor will let you know of any changes that may occur regarding the project. Then, you will make decisions for the 2</w:t>
      </w:r>
      <w:r w:rsidRPr="00B853C4">
        <w:rPr>
          <w:sz w:val="22"/>
          <w:szCs w:val="22"/>
          <w:vertAlign w:val="superscript"/>
        </w:rPr>
        <w:t>nd</w:t>
      </w:r>
      <w:r w:rsidRPr="00B853C4">
        <w:rPr>
          <w:sz w:val="22"/>
          <w:szCs w:val="22"/>
        </w:rPr>
        <w:t xml:space="preserve"> week.</w:t>
      </w:r>
    </w:p>
    <w:p w:rsidR="00B2553B" w:rsidRPr="00B853C4" w:rsidRDefault="00B2553B" w:rsidP="00B853C4">
      <w:pPr>
        <w:pStyle w:val="NoSpacing"/>
        <w:rPr>
          <w:sz w:val="22"/>
          <w:szCs w:val="22"/>
        </w:rPr>
      </w:pPr>
    </w:p>
    <w:p w:rsidR="00B2553B" w:rsidRPr="00B853C4" w:rsidRDefault="00B2553B" w:rsidP="00B853C4">
      <w:pPr>
        <w:pStyle w:val="NoSpacing"/>
        <w:rPr>
          <w:sz w:val="22"/>
          <w:szCs w:val="22"/>
          <w:lang w:val="en-CA"/>
        </w:rPr>
      </w:pPr>
    </w:p>
    <w:p w:rsidR="00B2553B" w:rsidRPr="00B853C4" w:rsidRDefault="00B2553B" w:rsidP="00B853C4">
      <w:pPr>
        <w:pStyle w:val="NoSpacing"/>
        <w:rPr>
          <w:sz w:val="22"/>
          <w:szCs w:val="22"/>
        </w:rPr>
      </w:pPr>
      <w:r w:rsidRPr="00B853C4">
        <w:rPr>
          <w:sz w:val="22"/>
          <w:szCs w:val="22"/>
        </w:rPr>
        <w:t>Designed by:</w:t>
      </w:r>
      <w:r w:rsidRPr="00B853C4">
        <w:rPr>
          <w:sz w:val="22"/>
          <w:szCs w:val="22"/>
        </w:rPr>
        <w:tab/>
      </w:r>
      <w:r w:rsidRPr="00B853C4">
        <w:rPr>
          <w:sz w:val="22"/>
          <w:szCs w:val="22"/>
        </w:rPr>
        <w:tab/>
        <w:t>Ken Klassen, Brock University</w:t>
      </w:r>
    </w:p>
    <w:p w:rsidR="00B2553B" w:rsidRPr="00B853C4" w:rsidRDefault="00B2553B" w:rsidP="00B853C4">
      <w:pPr>
        <w:pStyle w:val="NoSpacing"/>
        <w:ind w:left="1440" w:firstLine="720"/>
        <w:rPr>
          <w:sz w:val="22"/>
          <w:szCs w:val="22"/>
        </w:rPr>
      </w:pPr>
      <w:r w:rsidRPr="00B853C4">
        <w:rPr>
          <w:sz w:val="22"/>
          <w:szCs w:val="22"/>
        </w:rPr>
        <w:t>Keith Willoughby, Bucknell University</w:t>
      </w:r>
    </w:p>
    <w:p w:rsidR="00B2553B" w:rsidRPr="00B853C4" w:rsidRDefault="00B2553B" w:rsidP="00B853C4">
      <w:pPr>
        <w:pStyle w:val="NoSpacing"/>
        <w:rPr>
          <w:sz w:val="22"/>
          <w:szCs w:val="22"/>
        </w:rPr>
      </w:pPr>
    </w:p>
    <w:p w:rsidR="00B2553B" w:rsidRPr="00B853C4" w:rsidRDefault="00B2553B" w:rsidP="00B853C4">
      <w:pPr>
        <w:pStyle w:val="NoSpacing"/>
        <w:rPr>
          <w:sz w:val="22"/>
          <w:szCs w:val="22"/>
        </w:rPr>
      </w:pPr>
    </w:p>
    <w:p w:rsidR="00B2553B" w:rsidRPr="005035C3" w:rsidRDefault="00B2553B" w:rsidP="005035C3">
      <w:pPr>
        <w:pStyle w:val="NoSpacing"/>
        <w:jc w:val="both"/>
        <w:rPr>
          <w:i/>
          <w:sz w:val="22"/>
          <w:szCs w:val="22"/>
        </w:rPr>
      </w:pPr>
      <w:r w:rsidRPr="005035C3">
        <w:rPr>
          <w:i/>
          <w:sz w:val="22"/>
          <w:szCs w:val="22"/>
        </w:rPr>
        <w:t>Note: This game has been developed for educational purposes. It may be used, disseminated, and modified for educational purposes, but it may not be sold. In all uses of the game, the original developers must be acknowledged (as has been done above).</w:t>
      </w:r>
    </w:p>
    <w:p w:rsidR="00B2553B" w:rsidRPr="00B853C4" w:rsidRDefault="00B2553B" w:rsidP="00B853C4">
      <w:pPr>
        <w:pStyle w:val="NoSpacing"/>
        <w:rPr>
          <w:sz w:val="22"/>
          <w:szCs w:val="22"/>
        </w:rPr>
      </w:pPr>
    </w:p>
    <w:p w:rsidR="00B2553B" w:rsidRPr="00B853C4" w:rsidRDefault="00B2553B" w:rsidP="00B853C4">
      <w:pPr>
        <w:pStyle w:val="NoSpacing"/>
        <w:rPr>
          <w:sz w:val="22"/>
          <w:szCs w:val="22"/>
        </w:rPr>
      </w:pPr>
      <w:r w:rsidRPr="00B853C4">
        <w:rPr>
          <w:sz w:val="22"/>
          <w:szCs w:val="22"/>
        </w:rPr>
        <w:t>© 2003, Ken Klassen &amp; Keith Willoughby</w:t>
      </w:r>
    </w:p>
    <w:p w:rsidR="00B2553B" w:rsidRDefault="00B2553B" w:rsidP="00B853C4">
      <w:pPr>
        <w:pStyle w:val="NoSpacing"/>
        <w:rPr>
          <w:sz w:val="22"/>
          <w:szCs w:val="22"/>
        </w:rPr>
      </w:pPr>
    </w:p>
    <w:p w:rsidR="00B2553B" w:rsidRDefault="00B2553B" w:rsidP="00B853C4">
      <w:pPr>
        <w:pStyle w:val="NoSpacing"/>
        <w:rPr>
          <w:sz w:val="22"/>
          <w:szCs w:val="22"/>
        </w:rPr>
      </w:pPr>
    </w:p>
    <w:p w:rsidR="00B2553B" w:rsidRDefault="00B2553B">
      <w:pPr>
        <w:rPr>
          <w:sz w:val="22"/>
          <w:szCs w:val="22"/>
        </w:rPr>
      </w:pPr>
      <w:r>
        <w:rPr>
          <w:sz w:val="22"/>
          <w:szCs w:val="22"/>
        </w:rPr>
        <w:br w:type="page"/>
      </w:r>
    </w:p>
    <w:p w:rsidR="00B2553B" w:rsidRPr="00D23068" w:rsidRDefault="00B2553B" w:rsidP="00D23068">
      <w:pPr>
        <w:pStyle w:val="NoSpacing"/>
        <w:rPr>
          <w:b/>
          <w:sz w:val="22"/>
          <w:szCs w:val="22"/>
        </w:rPr>
      </w:pPr>
      <w:r w:rsidRPr="00D23068">
        <w:rPr>
          <w:b/>
          <w:sz w:val="22"/>
          <w:szCs w:val="22"/>
        </w:rPr>
        <w:t>Employee / Task Assignment Reporting Sheet</w:t>
      </w:r>
    </w:p>
    <w:p w:rsidR="00B2553B" w:rsidRPr="00D23068" w:rsidRDefault="00B2553B" w:rsidP="00D23068">
      <w:pPr>
        <w:pStyle w:val="NoSpacing"/>
        <w:rPr>
          <w:sz w:val="22"/>
          <w:szCs w:val="22"/>
        </w:rPr>
      </w:pPr>
    </w:p>
    <w:p w:rsidR="00B2553B" w:rsidRPr="00D23068" w:rsidRDefault="00B2553B" w:rsidP="00D23068">
      <w:pPr>
        <w:pStyle w:val="NoSpacing"/>
        <w:rPr>
          <w:sz w:val="22"/>
          <w:szCs w:val="22"/>
        </w:rPr>
      </w:pPr>
    </w:p>
    <w:p w:rsidR="00B2553B" w:rsidRPr="00D23068" w:rsidRDefault="00B2553B" w:rsidP="00D23068">
      <w:pPr>
        <w:pStyle w:val="NoSpacing"/>
        <w:rPr>
          <w:b/>
          <w:sz w:val="22"/>
          <w:szCs w:val="22"/>
        </w:rPr>
      </w:pPr>
      <w:r w:rsidRPr="00D23068">
        <w:rPr>
          <w:b/>
          <w:sz w:val="22"/>
          <w:szCs w:val="22"/>
        </w:rPr>
        <w:t>TEAM #: _____</w:t>
      </w:r>
    </w:p>
    <w:p w:rsidR="00B2553B" w:rsidRPr="00D23068" w:rsidRDefault="00B2553B" w:rsidP="00D23068">
      <w:pPr>
        <w:pStyle w:val="NoSpacing"/>
        <w:rPr>
          <w:sz w:val="22"/>
          <w:szCs w:val="22"/>
        </w:rPr>
      </w:pPr>
    </w:p>
    <w:p w:rsidR="00B2553B" w:rsidRPr="00D23068" w:rsidRDefault="00B2553B" w:rsidP="00D23068">
      <w:pPr>
        <w:pStyle w:val="NoSpacing"/>
        <w:rPr>
          <w:sz w:val="22"/>
          <w:szCs w:val="22"/>
        </w:rPr>
      </w:pPr>
    </w:p>
    <w:tbl>
      <w:tblPr>
        <w:tblW w:w="88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48"/>
        <w:gridCol w:w="1277"/>
        <w:gridCol w:w="1420"/>
        <w:gridCol w:w="1553"/>
        <w:gridCol w:w="1046"/>
        <w:gridCol w:w="1224"/>
        <w:gridCol w:w="1288"/>
      </w:tblGrid>
      <w:tr w:rsidR="00B2553B" w:rsidRPr="00EB6BFD" w:rsidTr="00CA6758">
        <w:trPr>
          <w:jc w:val="center"/>
        </w:trPr>
        <w:tc>
          <w:tcPr>
            <w:tcW w:w="937" w:type="dxa"/>
            <w:tcBorders>
              <w:bottom w:val="single" w:sz="18" w:space="0" w:color="auto"/>
            </w:tcBorders>
          </w:tcPr>
          <w:p w:rsidR="00B2553B" w:rsidRPr="00EB6BFD" w:rsidRDefault="00B2553B" w:rsidP="00D23068">
            <w:pPr>
              <w:pStyle w:val="NoSpacing"/>
              <w:rPr>
                <w:b/>
                <w:sz w:val="22"/>
                <w:szCs w:val="22"/>
              </w:rPr>
            </w:pPr>
          </w:p>
          <w:p w:rsidR="00B2553B" w:rsidRPr="00EB6BFD" w:rsidRDefault="00B2553B" w:rsidP="00D23068">
            <w:pPr>
              <w:pStyle w:val="NoSpacing"/>
              <w:rPr>
                <w:b/>
                <w:sz w:val="22"/>
                <w:szCs w:val="22"/>
              </w:rPr>
            </w:pPr>
            <w:r w:rsidRPr="00EB6BFD">
              <w:rPr>
                <w:b/>
                <w:sz w:val="22"/>
                <w:szCs w:val="22"/>
              </w:rPr>
              <w:t>Week</w:t>
            </w:r>
          </w:p>
        </w:tc>
        <w:tc>
          <w:tcPr>
            <w:tcW w:w="1142" w:type="dxa"/>
            <w:tcBorders>
              <w:bottom w:val="single" w:sz="18" w:space="0" w:color="auto"/>
            </w:tcBorders>
          </w:tcPr>
          <w:p w:rsidR="00B2553B" w:rsidRPr="00EB6BFD" w:rsidRDefault="00B2553B" w:rsidP="00D23068">
            <w:pPr>
              <w:pStyle w:val="NoSpacing"/>
              <w:rPr>
                <w:b/>
                <w:sz w:val="22"/>
                <w:szCs w:val="22"/>
              </w:rPr>
            </w:pPr>
          </w:p>
          <w:p w:rsidR="00B2553B" w:rsidRPr="00EB6BFD" w:rsidRDefault="00B2553B" w:rsidP="00D23068">
            <w:pPr>
              <w:pStyle w:val="NoSpacing"/>
              <w:rPr>
                <w:b/>
                <w:sz w:val="22"/>
                <w:szCs w:val="22"/>
              </w:rPr>
            </w:pPr>
            <w:r w:rsidRPr="00EB6BFD">
              <w:rPr>
                <w:b/>
                <w:sz w:val="22"/>
                <w:szCs w:val="22"/>
              </w:rPr>
              <w:t>Tasks to work on</w:t>
            </w:r>
          </w:p>
        </w:tc>
        <w:tc>
          <w:tcPr>
            <w:tcW w:w="1270" w:type="dxa"/>
            <w:tcBorders>
              <w:bottom w:val="single" w:sz="18" w:space="0" w:color="auto"/>
            </w:tcBorders>
          </w:tcPr>
          <w:p w:rsidR="00B2553B" w:rsidRPr="00EB6BFD" w:rsidRDefault="00B2553B" w:rsidP="00D23068">
            <w:pPr>
              <w:pStyle w:val="NoSpacing"/>
              <w:rPr>
                <w:b/>
                <w:sz w:val="22"/>
                <w:szCs w:val="22"/>
              </w:rPr>
            </w:pPr>
            <w:r w:rsidRPr="00EB6BFD">
              <w:rPr>
                <w:b/>
                <w:sz w:val="22"/>
                <w:szCs w:val="22"/>
              </w:rPr>
              <w:t># of  employees per task</w:t>
            </w:r>
          </w:p>
        </w:tc>
        <w:tc>
          <w:tcPr>
            <w:tcW w:w="1389" w:type="dxa"/>
            <w:tcBorders>
              <w:top w:val="nil"/>
              <w:bottom w:val="nil"/>
            </w:tcBorders>
          </w:tcPr>
          <w:p w:rsidR="00B2553B" w:rsidRPr="00EB6BFD" w:rsidRDefault="00B2553B" w:rsidP="00D23068">
            <w:pPr>
              <w:pStyle w:val="NoSpacing"/>
              <w:rPr>
                <w:b/>
                <w:sz w:val="22"/>
                <w:szCs w:val="22"/>
              </w:rPr>
            </w:pPr>
          </w:p>
        </w:tc>
        <w:tc>
          <w:tcPr>
            <w:tcW w:w="935" w:type="dxa"/>
            <w:tcBorders>
              <w:bottom w:val="single" w:sz="18" w:space="0" w:color="auto"/>
            </w:tcBorders>
          </w:tcPr>
          <w:p w:rsidR="00B2553B" w:rsidRPr="00EB6BFD" w:rsidRDefault="00B2553B" w:rsidP="00D23068">
            <w:pPr>
              <w:pStyle w:val="NoSpacing"/>
              <w:rPr>
                <w:b/>
                <w:sz w:val="22"/>
                <w:szCs w:val="22"/>
              </w:rPr>
            </w:pPr>
          </w:p>
          <w:p w:rsidR="00B2553B" w:rsidRPr="00EB6BFD" w:rsidRDefault="00B2553B" w:rsidP="00D23068">
            <w:pPr>
              <w:pStyle w:val="NoSpacing"/>
              <w:rPr>
                <w:b/>
                <w:sz w:val="22"/>
                <w:szCs w:val="22"/>
              </w:rPr>
            </w:pPr>
            <w:r w:rsidRPr="00EB6BFD">
              <w:rPr>
                <w:b/>
                <w:sz w:val="22"/>
                <w:szCs w:val="22"/>
              </w:rPr>
              <w:t>Week</w:t>
            </w:r>
          </w:p>
        </w:tc>
        <w:tc>
          <w:tcPr>
            <w:tcW w:w="1095" w:type="dxa"/>
            <w:tcBorders>
              <w:bottom w:val="single" w:sz="18" w:space="0" w:color="auto"/>
            </w:tcBorders>
          </w:tcPr>
          <w:p w:rsidR="00B2553B" w:rsidRPr="00EB6BFD" w:rsidRDefault="00B2553B" w:rsidP="00D23068">
            <w:pPr>
              <w:pStyle w:val="NoSpacing"/>
              <w:rPr>
                <w:b/>
                <w:sz w:val="22"/>
                <w:szCs w:val="22"/>
              </w:rPr>
            </w:pPr>
          </w:p>
          <w:p w:rsidR="00B2553B" w:rsidRPr="00EB6BFD" w:rsidRDefault="00B2553B" w:rsidP="00D23068">
            <w:pPr>
              <w:pStyle w:val="NoSpacing"/>
              <w:rPr>
                <w:b/>
                <w:sz w:val="22"/>
                <w:szCs w:val="22"/>
              </w:rPr>
            </w:pPr>
            <w:r w:rsidRPr="00EB6BFD">
              <w:rPr>
                <w:b/>
                <w:sz w:val="22"/>
                <w:szCs w:val="22"/>
              </w:rPr>
              <w:t>Tasks to work on</w:t>
            </w:r>
          </w:p>
        </w:tc>
        <w:tc>
          <w:tcPr>
            <w:tcW w:w="1152" w:type="dxa"/>
            <w:tcBorders>
              <w:bottom w:val="single" w:sz="18" w:space="0" w:color="auto"/>
            </w:tcBorders>
          </w:tcPr>
          <w:p w:rsidR="00B2553B" w:rsidRPr="00EB6BFD" w:rsidRDefault="00B2553B" w:rsidP="00D23068">
            <w:pPr>
              <w:pStyle w:val="NoSpacing"/>
              <w:rPr>
                <w:b/>
                <w:sz w:val="22"/>
                <w:szCs w:val="22"/>
              </w:rPr>
            </w:pPr>
            <w:r w:rsidRPr="00EB6BFD">
              <w:rPr>
                <w:b/>
                <w:sz w:val="22"/>
                <w:szCs w:val="22"/>
              </w:rPr>
              <w:t># of employees per task</w:t>
            </w:r>
          </w:p>
        </w:tc>
      </w:tr>
      <w:tr w:rsidR="00B2553B" w:rsidRPr="00EB6BFD" w:rsidTr="00CA6758">
        <w:trPr>
          <w:jc w:val="center"/>
        </w:trPr>
        <w:tc>
          <w:tcPr>
            <w:tcW w:w="937" w:type="dxa"/>
            <w:tcBorders>
              <w:top w:val="single" w:sz="18" w:space="0" w:color="auto"/>
              <w:bottom w:val="nil"/>
            </w:tcBorders>
          </w:tcPr>
          <w:p w:rsidR="00B2553B" w:rsidRPr="00EB6BFD" w:rsidRDefault="00B2553B" w:rsidP="00D23068">
            <w:pPr>
              <w:pStyle w:val="NoSpacing"/>
              <w:rPr>
                <w:b/>
                <w:sz w:val="22"/>
                <w:szCs w:val="22"/>
              </w:rPr>
            </w:pPr>
          </w:p>
        </w:tc>
        <w:tc>
          <w:tcPr>
            <w:tcW w:w="1142" w:type="dxa"/>
            <w:tcBorders>
              <w:top w:val="single" w:sz="18" w:space="0" w:color="auto"/>
            </w:tcBorders>
          </w:tcPr>
          <w:p w:rsidR="00B2553B" w:rsidRPr="00EB6BFD" w:rsidRDefault="00B2553B" w:rsidP="00D23068">
            <w:pPr>
              <w:pStyle w:val="NoSpacing"/>
              <w:rPr>
                <w:sz w:val="22"/>
                <w:szCs w:val="22"/>
              </w:rPr>
            </w:pPr>
          </w:p>
        </w:tc>
        <w:tc>
          <w:tcPr>
            <w:tcW w:w="1270" w:type="dxa"/>
            <w:tcBorders>
              <w:top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single" w:sz="18" w:space="0" w:color="auto"/>
              <w:bottom w:val="nil"/>
            </w:tcBorders>
          </w:tcPr>
          <w:p w:rsidR="00B2553B" w:rsidRPr="00EB6BFD" w:rsidRDefault="00B2553B" w:rsidP="00D23068">
            <w:pPr>
              <w:pStyle w:val="NoSpacing"/>
              <w:rPr>
                <w:b/>
                <w:sz w:val="22"/>
                <w:szCs w:val="22"/>
              </w:rPr>
            </w:pPr>
          </w:p>
        </w:tc>
        <w:tc>
          <w:tcPr>
            <w:tcW w:w="1095" w:type="dxa"/>
            <w:tcBorders>
              <w:top w:val="single" w:sz="18" w:space="0" w:color="auto"/>
            </w:tcBorders>
          </w:tcPr>
          <w:p w:rsidR="00B2553B" w:rsidRPr="00EB6BFD" w:rsidRDefault="00B2553B" w:rsidP="00D23068">
            <w:pPr>
              <w:pStyle w:val="NoSpacing"/>
              <w:rPr>
                <w:sz w:val="22"/>
                <w:szCs w:val="22"/>
              </w:rPr>
            </w:pPr>
          </w:p>
        </w:tc>
        <w:tc>
          <w:tcPr>
            <w:tcW w:w="1152" w:type="dxa"/>
            <w:tcBorders>
              <w:top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r w:rsidRPr="00EB6BFD">
              <w:rPr>
                <w:b/>
                <w:sz w:val="22"/>
                <w:szCs w:val="22"/>
              </w:rPr>
              <w:t>1</w:t>
            </w: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r w:rsidRPr="00EB6BFD">
              <w:rPr>
                <w:b/>
                <w:sz w:val="22"/>
                <w:szCs w:val="22"/>
              </w:rPr>
              <w:t>7</w:t>
            </w: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single" w:sz="18" w:space="0" w:color="auto"/>
            </w:tcBorders>
          </w:tcPr>
          <w:p w:rsidR="00B2553B" w:rsidRPr="00EB6BFD" w:rsidRDefault="00B2553B" w:rsidP="00D23068">
            <w:pPr>
              <w:pStyle w:val="NoSpacing"/>
              <w:rPr>
                <w:b/>
                <w:sz w:val="22"/>
                <w:szCs w:val="22"/>
              </w:rPr>
            </w:pPr>
          </w:p>
        </w:tc>
        <w:tc>
          <w:tcPr>
            <w:tcW w:w="1142" w:type="dxa"/>
            <w:tcBorders>
              <w:bottom w:val="single" w:sz="18" w:space="0" w:color="auto"/>
            </w:tcBorders>
          </w:tcPr>
          <w:p w:rsidR="00B2553B" w:rsidRPr="00EB6BFD" w:rsidRDefault="00B2553B" w:rsidP="00D23068">
            <w:pPr>
              <w:pStyle w:val="NoSpacing"/>
              <w:rPr>
                <w:sz w:val="22"/>
                <w:szCs w:val="22"/>
              </w:rPr>
            </w:pPr>
          </w:p>
        </w:tc>
        <w:tc>
          <w:tcPr>
            <w:tcW w:w="1270" w:type="dxa"/>
            <w:tcBorders>
              <w:bottom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single" w:sz="18" w:space="0" w:color="auto"/>
            </w:tcBorders>
          </w:tcPr>
          <w:p w:rsidR="00B2553B" w:rsidRPr="00EB6BFD" w:rsidRDefault="00B2553B" w:rsidP="00D23068">
            <w:pPr>
              <w:pStyle w:val="NoSpacing"/>
              <w:rPr>
                <w:b/>
                <w:sz w:val="22"/>
                <w:szCs w:val="22"/>
              </w:rPr>
            </w:pPr>
          </w:p>
        </w:tc>
        <w:tc>
          <w:tcPr>
            <w:tcW w:w="1095" w:type="dxa"/>
            <w:tcBorders>
              <w:bottom w:val="single" w:sz="18" w:space="0" w:color="auto"/>
            </w:tcBorders>
          </w:tcPr>
          <w:p w:rsidR="00B2553B" w:rsidRPr="00EB6BFD" w:rsidRDefault="00B2553B" w:rsidP="00D23068">
            <w:pPr>
              <w:pStyle w:val="NoSpacing"/>
              <w:rPr>
                <w:sz w:val="22"/>
                <w:szCs w:val="22"/>
              </w:rPr>
            </w:pPr>
          </w:p>
        </w:tc>
        <w:tc>
          <w:tcPr>
            <w:tcW w:w="1152" w:type="dxa"/>
            <w:tcBorders>
              <w:bottom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single" w:sz="18" w:space="0" w:color="auto"/>
              <w:bottom w:val="nil"/>
            </w:tcBorders>
          </w:tcPr>
          <w:p w:rsidR="00B2553B" w:rsidRPr="00EB6BFD" w:rsidRDefault="00B2553B" w:rsidP="00D23068">
            <w:pPr>
              <w:pStyle w:val="NoSpacing"/>
              <w:rPr>
                <w:b/>
                <w:sz w:val="22"/>
                <w:szCs w:val="22"/>
              </w:rPr>
            </w:pPr>
          </w:p>
        </w:tc>
        <w:tc>
          <w:tcPr>
            <w:tcW w:w="1142" w:type="dxa"/>
            <w:tcBorders>
              <w:top w:val="single" w:sz="18" w:space="0" w:color="auto"/>
            </w:tcBorders>
          </w:tcPr>
          <w:p w:rsidR="00B2553B" w:rsidRPr="00EB6BFD" w:rsidRDefault="00B2553B" w:rsidP="00D23068">
            <w:pPr>
              <w:pStyle w:val="NoSpacing"/>
              <w:rPr>
                <w:sz w:val="22"/>
                <w:szCs w:val="22"/>
              </w:rPr>
            </w:pPr>
          </w:p>
        </w:tc>
        <w:tc>
          <w:tcPr>
            <w:tcW w:w="1270" w:type="dxa"/>
            <w:tcBorders>
              <w:top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single" w:sz="18" w:space="0" w:color="auto"/>
              <w:bottom w:val="nil"/>
            </w:tcBorders>
          </w:tcPr>
          <w:p w:rsidR="00B2553B" w:rsidRPr="00EB6BFD" w:rsidRDefault="00B2553B" w:rsidP="00D23068">
            <w:pPr>
              <w:pStyle w:val="NoSpacing"/>
              <w:rPr>
                <w:b/>
                <w:sz w:val="22"/>
                <w:szCs w:val="22"/>
              </w:rPr>
            </w:pPr>
          </w:p>
        </w:tc>
        <w:tc>
          <w:tcPr>
            <w:tcW w:w="1095" w:type="dxa"/>
            <w:tcBorders>
              <w:top w:val="single" w:sz="18" w:space="0" w:color="auto"/>
            </w:tcBorders>
          </w:tcPr>
          <w:p w:rsidR="00B2553B" w:rsidRPr="00EB6BFD" w:rsidRDefault="00B2553B" w:rsidP="00D23068">
            <w:pPr>
              <w:pStyle w:val="NoSpacing"/>
              <w:rPr>
                <w:sz w:val="22"/>
                <w:szCs w:val="22"/>
              </w:rPr>
            </w:pPr>
          </w:p>
        </w:tc>
        <w:tc>
          <w:tcPr>
            <w:tcW w:w="1152" w:type="dxa"/>
            <w:tcBorders>
              <w:top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r w:rsidRPr="00EB6BFD">
              <w:rPr>
                <w:b/>
                <w:sz w:val="22"/>
                <w:szCs w:val="22"/>
              </w:rPr>
              <w:t>2</w:t>
            </w: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r w:rsidRPr="00EB6BFD">
              <w:rPr>
                <w:b/>
                <w:sz w:val="22"/>
                <w:szCs w:val="22"/>
              </w:rPr>
              <w:t>8</w:t>
            </w: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single" w:sz="18" w:space="0" w:color="auto"/>
            </w:tcBorders>
          </w:tcPr>
          <w:p w:rsidR="00B2553B" w:rsidRPr="00EB6BFD" w:rsidRDefault="00B2553B" w:rsidP="00D23068">
            <w:pPr>
              <w:pStyle w:val="NoSpacing"/>
              <w:rPr>
                <w:b/>
                <w:sz w:val="22"/>
                <w:szCs w:val="22"/>
              </w:rPr>
            </w:pPr>
          </w:p>
        </w:tc>
        <w:tc>
          <w:tcPr>
            <w:tcW w:w="1142" w:type="dxa"/>
            <w:tcBorders>
              <w:bottom w:val="single" w:sz="18" w:space="0" w:color="auto"/>
            </w:tcBorders>
          </w:tcPr>
          <w:p w:rsidR="00B2553B" w:rsidRPr="00EB6BFD" w:rsidRDefault="00B2553B" w:rsidP="00D23068">
            <w:pPr>
              <w:pStyle w:val="NoSpacing"/>
              <w:rPr>
                <w:sz w:val="22"/>
                <w:szCs w:val="22"/>
              </w:rPr>
            </w:pPr>
          </w:p>
        </w:tc>
        <w:tc>
          <w:tcPr>
            <w:tcW w:w="1270" w:type="dxa"/>
            <w:tcBorders>
              <w:bottom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single" w:sz="18" w:space="0" w:color="auto"/>
            </w:tcBorders>
          </w:tcPr>
          <w:p w:rsidR="00B2553B" w:rsidRPr="00EB6BFD" w:rsidRDefault="00B2553B" w:rsidP="00D23068">
            <w:pPr>
              <w:pStyle w:val="NoSpacing"/>
              <w:rPr>
                <w:b/>
                <w:sz w:val="22"/>
                <w:szCs w:val="22"/>
              </w:rPr>
            </w:pPr>
          </w:p>
        </w:tc>
        <w:tc>
          <w:tcPr>
            <w:tcW w:w="1095" w:type="dxa"/>
            <w:tcBorders>
              <w:bottom w:val="single" w:sz="18" w:space="0" w:color="auto"/>
            </w:tcBorders>
          </w:tcPr>
          <w:p w:rsidR="00B2553B" w:rsidRPr="00EB6BFD" w:rsidRDefault="00B2553B" w:rsidP="00D23068">
            <w:pPr>
              <w:pStyle w:val="NoSpacing"/>
              <w:rPr>
                <w:sz w:val="22"/>
                <w:szCs w:val="22"/>
              </w:rPr>
            </w:pPr>
          </w:p>
        </w:tc>
        <w:tc>
          <w:tcPr>
            <w:tcW w:w="1152" w:type="dxa"/>
            <w:tcBorders>
              <w:bottom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single" w:sz="18" w:space="0" w:color="auto"/>
              <w:bottom w:val="nil"/>
            </w:tcBorders>
          </w:tcPr>
          <w:p w:rsidR="00B2553B" w:rsidRPr="00EB6BFD" w:rsidRDefault="00B2553B" w:rsidP="00D23068">
            <w:pPr>
              <w:pStyle w:val="NoSpacing"/>
              <w:rPr>
                <w:b/>
                <w:sz w:val="22"/>
                <w:szCs w:val="22"/>
              </w:rPr>
            </w:pPr>
          </w:p>
        </w:tc>
        <w:tc>
          <w:tcPr>
            <w:tcW w:w="1142" w:type="dxa"/>
            <w:tcBorders>
              <w:top w:val="single" w:sz="18" w:space="0" w:color="auto"/>
            </w:tcBorders>
          </w:tcPr>
          <w:p w:rsidR="00B2553B" w:rsidRPr="00EB6BFD" w:rsidRDefault="00B2553B" w:rsidP="00D23068">
            <w:pPr>
              <w:pStyle w:val="NoSpacing"/>
              <w:rPr>
                <w:sz w:val="22"/>
                <w:szCs w:val="22"/>
              </w:rPr>
            </w:pPr>
          </w:p>
        </w:tc>
        <w:tc>
          <w:tcPr>
            <w:tcW w:w="1270" w:type="dxa"/>
            <w:tcBorders>
              <w:top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single" w:sz="18" w:space="0" w:color="auto"/>
              <w:bottom w:val="nil"/>
            </w:tcBorders>
          </w:tcPr>
          <w:p w:rsidR="00B2553B" w:rsidRPr="00EB6BFD" w:rsidRDefault="00B2553B" w:rsidP="00D23068">
            <w:pPr>
              <w:pStyle w:val="NoSpacing"/>
              <w:rPr>
                <w:b/>
                <w:sz w:val="22"/>
                <w:szCs w:val="22"/>
              </w:rPr>
            </w:pPr>
          </w:p>
        </w:tc>
        <w:tc>
          <w:tcPr>
            <w:tcW w:w="1095" w:type="dxa"/>
            <w:tcBorders>
              <w:top w:val="single" w:sz="18" w:space="0" w:color="auto"/>
            </w:tcBorders>
          </w:tcPr>
          <w:p w:rsidR="00B2553B" w:rsidRPr="00EB6BFD" w:rsidRDefault="00B2553B" w:rsidP="00D23068">
            <w:pPr>
              <w:pStyle w:val="NoSpacing"/>
              <w:rPr>
                <w:sz w:val="22"/>
                <w:szCs w:val="22"/>
              </w:rPr>
            </w:pPr>
          </w:p>
        </w:tc>
        <w:tc>
          <w:tcPr>
            <w:tcW w:w="1152" w:type="dxa"/>
            <w:tcBorders>
              <w:top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r w:rsidRPr="00EB6BFD">
              <w:rPr>
                <w:b/>
                <w:sz w:val="22"/>
                <w:szCs w:val="22"/>
              </w:rPr>
              <w:t>3</w:t>
            </w: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r w:rsidRPr="00EB6BFD">
              <w:rPr>
                <w:b/>
                <w:sz w:val="22"/>
                <w:szCs w:val="22"/>
              </w:rPr>
              <w:t>9</w:t>
            </w: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single" w:sz="18" w:space="0" w:color="auto"/>
            </w:tcBorders>
          </w:tcPr>
          <w:p w:rsidR="00B2553B" w:rsidRPr="00EB6BFD" w:rsidRDefault="00B2553B" w:rsidP="00D23068">
            <w:pPr>
              <w:pStyle w:val="NoSpacing"/>
              <w:rPr>
                <w:b/>
                <w:sz w:val="22"/>
                <w:szCs w:val="22"/>
              </w:rPr>
            </w:pPr>
          </w:p>
        </w:tc>
        <w:tc>
          <w:tcPr>
            <w:tcW w:w="1142" w:type="dxa"/>
            <w:tcBorders>
              <w:bottom w:val="single" w:sz="18" w:space="0" w:color="auto"/>
            </w:tcBorders>
          </w:tcPr>
          <w:p w:rsidR="00B2553B" w:rsidRPr="00EB6BFD" w:rsidRDefault="00B2553B" w:rsidP="00D23068">
            <w:pPr>
              <w:pStyle w:val="NoSpacing"/>
              <w:rPr>
                <w:sz w:val="22"/>
                <w:szCs w:val="22"/>
              </w:rPr>
            </w:pPr>
          </w:p>
        </w:tc>
        <w:tc>
          <w:tcPr>
            <w:tcW w:w="1270" w:type="dxa"/>
            <w:tcBorders>
              <w:bottom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single" w:sz="18" w:space="0" w:color="auto"/>
            </w:tcBorders>
          </w:tcPr>
          <w:p w:rsidR="00B2553B" w:rsidRPr="00EB6BFD" w:rsidRDefault="00B2553B" w:rsidP="00D23068">
            <w:pPr>
              <w:pStyle w:val="NoSpacing"/>
              <w:rPr>
                <w:b/>
                <w:sz w:val="22"/>
                <w:szCs w:val="22"/>
              </w:rPr>
            </w:pPr>
          </w:p>
        </w:tc>
        <w:tc>
          <w:tcPr>
            <w:tcW w:w="1095" w:type="dxa"/>
            <w:tcBorders>
              <w:bottom w:val="single" w:sz="18" w:space="0" w:color="auto"/>
            </w:tcBorders>
          </w:tcPr>
          <w:p w:rsidR="00B2553B" w:rsidRPr="00EB6BFD" w:rsidRDefault="00B2553B" w:rsidP="00D23068">
            <w:pPr>
              <w:pStyle w:val="NoSpacing"/>
              <w:rPr>
                <w:sz w:val="22"/>
                <w:szCs w:val="22"/>
              </w:rPr>
            </w:pPr>
          </w:p>
        </w:tc>
        <w:tc>
          <w:tcPr>
            <w:tcW w:w="1152" w:type="dxa"/>
            <w:tcBorders>
              <w:bottom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single" w:sz="18" w:space="0" w:color="auto"/>
              <w:bottom w:val="nil"/>
            </w:tcBorders>
          </w:tcPr>
          <w:p w:rsidR="00B2553B" w:rsidRPr="00EB6BFD" w:rsidRDefault="00B2553B" w:rsidP="00D23068">
            <w:pPr>
              <w:pStyle w:val="NoSpacing"/>
              <w:rPr>
                <w:b/>
                <w:sz w:val="22"/>
                <w:szCs w:val="22"/>
              </w:rPr>
            </w:pPr>
          </w:p>
        </w:tc>
        <w:tc>
          <w:tcPr>
            <w:tcW w:w="1142" w:type="dxa"/>
            <w:tcBorders>
              <w:top w:val="single" w:sz="18" w:space="0" w:color="auto"/>
            </w:tcBorders>
          </w:tcPr>
          <w:p w:rsidR="00B2553B" w:rsidRPr="00EB6BFD" w:rsidRDefault="00B2553B" w:rsidP="00D23068">
            <w:pPr>
              <w:pStyle w:val="NoSpacing"/>
              <w:rPr>
                <w:sz w:val="22"/>
                <w:szCs w:val="22"/>
              </w:rPr>
            </w:pPr>
          </w:p>
        </w:tc>
        <w:tc>
          <w:tcPr>
            <w:tcW w:w="1270" w:type="dxa"/>
            <w:tcBorders>
              <w:top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single" w:sz="18" w:space="0" w:color="auto"/>
              <w:bottom w:val="nil"/>
            </w:tcBorders>
          </w:tcPr>
          <w:p w:rsidR="00B2553B" w:rsidRPr="00EB6BFD" w:rsidRDefault="00B2553B" w:rsidP="00D23068">
            <w:pPr>
              <w:pStyle w:val="NoSpacing"/>
              <w:rPr>
                <w:b/>
                <w:sz w:val="22"/>
                <w:szCs w:val="22"/>
              </w:rPr>
            </w:pPr>
          </w:p>
        </w:tc>
        <w:tc>
          <w:tcPr>
            <w:tcW w:w="1095" w:type="dxa"/>
            <w:tcBorders>
              <w:top w:val="single" w:sz="18" w:space="0" w:color="auto"/>
            </w:tcBorders>
          </w:tcPr>
          <w:p w:rsidR="00B2553B" w:rsidRPr="00EB6BFD" w:rsidRDefault="00B2553B" w:rsidP="00D23068">
            <w:pPr>
              <w:pStyle w:val="NoSpacing"/>
              <w:rPr>
                <w:sz w:val="22"/>
                <w:szCs w:val="22"/>
              </w:rPr>
            </w:pPr>
          </w:p>
        </w:tc>
        <w:tc>
          <w:tcPr>
            <w:tcW w:w="1152" w:type="dxa"/>
            <w:tcBorders>
              <w:top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r w:rsidRPr="00EB6BFD">
              <w:rPr>
                <w:b/>
                <w:sz w:val="22"/>
                <w:szCs w:val="22"/>
              </w:rPr>
              <w:t>4</w:t>
            </w: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r w:rsidRPr="00EB6BFD">
              <w:rPr>
                <w:b/>
                <w:sz w:val="22"/>
                <w:szCs w:val="22"/>
              </w:rPr>
              <w:t>10</w:t>
            </w: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single" w:sz="18" w:space="0" w:color="auto"/>
            </w:tcBorders>
          </w:tcPr>
          <w:p w:rsidR="00B2553B" w:rsidRPr="00EB6BFD" w:rsidRDefault="00B2553B" w:rsidP="00D23068">
            <w:pPr>
              <w:pStyle w:val="NoSpacing"/>
              <w:rPr>
                <w:b/>
                <w:sz w:val="22"/>
                <w:szCs w:val="22"/>
              </w:rPr>
            </w:pPr>
          </w:p>
        </w:tc>
        <w:tc>
          <w:tcPr>
            <w:tcW w:w="1142" w:type="dxa"/>
            <w:tcBorders>
              <w:bottom w:val="single" w:sz="18" w:space="0" w:color="auto"/>
            </w:tcBorders>
          </w:tcPr>
          <w:p w:rsidR="00B2553B" w:rsidRPr="00EB6BFD" w:rsidRDefault="00B2553B" w:rsidP="00D23068">
            <w:pPr>
              <w:pStyle w:val="NoSpacing"/>
              <w:rPr>
                <w:sz w:val="22"/>
                <w:szCs w:val="22"/>
              </w:rPr>
            </w:pPr>
          </w:p>
        </w:tc>
        <w:tc>
          <w:tcPr>
            <w:tcW w:w="1270" w:type="dxa"/>
            <w:tcBorders>
              <w:bottom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single" w:sz="18" w:space="0" w:color="auto"/>
            </w:tcBorders>
          </w:tcPr>
          <w:p w:rsidR="00B2553B" w:rsidRPr="00EB6BFD" w:rsidRDefault="00B2553B" w:rsidP="00D23068">
            <w:pPr>
              <w:pStyle w:val="NoSpacing"/>
              <w:rPr>
                <w:b/>
                <w:sz w:val="22"/>
                <w:szCs w:val="22"/>
              </w:rPr>
            </w:pPr>
          </w:p>
        </w:tc>
        <w:tc>
          <w:tcPr>
            <w:tcW w:w="1095" w:type="dxa"/>
            <w:tcBorders>
              <w:bottom w:val="single" w:sz="18" w:space="0" w:color="auto"/>
            </w:tcBorders>
          </w:tcPr>
          <w:p w:rsidR="00B2553B" w:rsidRPr="00EB6BFD" w:rsidRDefault="00B2553B" w:rsidP="00D23068">
            <w:pPr>
              <w:pStyle w:val="NoSpacing"/>
              <w:rPr>
                <w:sz w:val="22"/>
                <w:szCs w:val="22"/>
              </w:rPr>
            </w:pPr>
          </w:p>
        </w:tc>
        <w:tc>
          <w:tcPr>
            <w:tcW w:w="1152" w:type="dxa"/>
            <w:tcBorders>
              <w:bottom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single" w:sz="18" w:space="0" w:color="auto"/>
              <w:bottom w:val="nil"/>
            </w:tcBorders>
          </w:tcPr>
          <w:p w:rsidR="00B2553B" w:rsidRPr="00EB6BFD" w:rsidRDefault="00B2553B" w:rsidP="00D23068">
            <w:pPr>
              <w:pStyle w:val="NoSpacing"/>
              <w:rPr>
                <w:b/>
                <w:sz w:val="22"/>
                <w:szCs w:val="22"/>
              </w:rPr>
            </w:pPr>
          </w:p>
        </w:tc>
        <w:tc>
          <w:tcPr>
            <w:tcW w:w="1142" w:type="dxa"/>
            <w:tcBorders>
              <w:top w:val="single" w:sz="18" w:space="0" w:color="auto"/>
            </w:tcBorders>
          </w:tcPr>
          <w:p w:rsidR="00B2553B" w:rsidRPr="00EB6BFD" w:rsidRDefault="00B2553B" w:rsidP="00D23068">
            <w:pPr>
              <w:pStyle w:val="NoSpacing"/>
              <w:rPr>
                <w:sz w:val="22"/>
                <w:szCs w:val="22"/>
              </w:rPr>
            </w:pPr>
          </w:p>
        </w:tc>
        <w:tc>
          <w:tcPr>
            <w:tcW w:w="1270" w:type="dxa"/>
            <w:tcBorders>
              <w:top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single" w:sz="18" w:space="0" w:color="auto"/>
              <w:bottom w:val="nil"/>
            </w:tcBorders>
          </w:tcPr>
          <w:p w:rsidR="00B2553B" w:rsidRPr="00EB6BFD" w:rsidRDefault="00B2553B" w:rsidP="00D23068">
            <w:pPr>
              <w:pStyle w:val="NoSpacing"/>
              <w:rPr>
                <w:b/>
                <w:sz w:val="22"/>
                <w:szCs w:val="22"/>
              </w:rPr>
            </w:pPr>
          </w:p>
        </w:tc>
        <w:tc>
          <w:tcPr>
            <w:tcW w:w="1095" w:type="dxa"/>
            <w:tcBorders>
              <w:top w:val="single" w:sz="18" w:space="0" w:color="auto"/>
            </w:tcBorders>
          </w:tcPr>
          <w:p w:rsidR="00B2553B" w:rsidRPr="00EB6BFD" w:rsidRDefault="00B2553B" w:rsidP="00D23068">
            <w:pPr>
              <w:pStyle w:val="NoSpacing"/>
              <w:rPr>
                <w:sz w:val="22"/>
                <w:szCs w:val="22"/>
              </w:rPr>
            </w:pPr>
          </w:p>
        </w:tc>
        <w:tc>
          <w:tcPr>
            <w:tcW w:w="1152" w:type="dxa"/>
            <w:tcBorders>
              <w:top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r w:rsidRPr="00EB6BFD">
              <w:rPr>
                <w:b/>
                <w:sz w:val="22"/>
                <w:szCs w:val="22"/>
              </w:rPr>
              <w:t>5</w:t>
            </w: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r w:rsidRPr="00EB6BFD">
              <w:rPr>
                <w:b/>
                <w:sz w:val="22"/>
                <w:szCs w:val="22"/>
              </w:rPr>
              <w:t>11</w:t>
            </w: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single" w:sz="18" w:space="0" w:color="auto"/>
            </w:tcBorders>
          </w:tcPr>
          <w:p w:rsidR="00B2553B" w:rsidRPr="00EB6BFD" w:rsidRDefault="00B2553B" w:rsidP="00D23068">
            <w:pPr>
              <w:pStyle w:val="NoSpacing"/>
              <w:rPr>
                <w:b/>
                <w:sz w:val="22"/>
                <w:szCs w:val="22"/>
              </w:rPr>
            </w:pPr>
          </w:p>
        </w:tc>
        <w:tc>
          <w:tcPr>
            <w:tcW w:w="1142" w:type="dxa"/>
            <w:tcBorders>
              <w:bottom w:val="single" w:sz="18" w:space="0" w:color="auto"/>
            </w:tcBorders>
          </w:tcPr>
          <w:p w:rsidR="00B2553B" w:rsidRPr="00EB6BFD" w:rsidRDefault="00B2553B" w:rsidP="00D23068">
            <w:pPr>
              <w:pStyle w:val="NoSpacing"/>
              <w:rPr>
                <w:sz w:val="22"/>
                <w:szCs w:val="22"/>
              </w:rPr>
            </w:pPr>
          </w:p>
        </w:tc>
        <w:tc>
          <w:tcPr>
            <w:tcW w:w="1270" w:type="dxa"/>
            <w:tcBorders>
              <w:bottom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single" w:sz="18" w:space="0" w:color="auto"/>
            </w:tcBorders>
          </w:tcPr>
          <w:p w:rsidR="00B2553B" w:rsidRPr="00EB6BFD" w:rsidRDefault="00B2553B" w:rsidP="00D23068">
            <w:pPr>
              <w:pStyle w:val="NoSpacing"/>
              <w:rPr>
                <w:b/>
                <w:sz w:val="22"/>
                <w:szCs w:val="22"/>
              </w:rPr>
            </w:pPr>
          </w:p>
        </w:tc>
        <w:tc>
          <w:tcPr>
            <w:tcW w:w="1095" w:type="dxa"/>
            <w:tcBorders>
              <w:bottom w:val="single" w:sz="18" w:space="0" w:color="auto"/>
            </w:tcBorders>
          </w:tcPr>
          <w:p w:rsidR="00B2553B" w:rsidRPr="00EB6BFD" w:rsidRDefault="00B2553B" w:rsidP="00D23068">
            <w:pPr>
              <w:pStyle w:val="NoSpacing"/>
              <w:rPr>
                <w:sz w:val="22"/>
                <w:szCs w:val="22"/>
              </w:rPr>
            </w:pPr>
          </w:p>
        </w:tc>
        <w:tc>
          <w:tcPr>
            <w:tcW w:w="1152" w:type="dxa"/>
            <w:tcBorders>
              <w:bottom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single" w:sz="18" w:space="0" w:color="auto"/>
              <w:bottom w:val="nil"/>
            </w:tcBorders>
          </w:tcPr>
          <w:p w:rsidR="00B2553B" w:rsidRPr="00EB6BFD" w:rsidRDefault="00B2553B" w:rsidP="00D23068">
            <w:pPr>
              <w:pStyle w:val="NoSpacing"/>
              <w:rPr>
                <w:b/>
                <w:sz w:val="22"/>
                <w:szCs w:val="22"/>
              </w:rPr>
            </w:pPr>
          </w:p>
        </w:tc>
        <w:tc>
          <w:tcPr>
            <w:tcW w:w="1142" w:type="dxa"/>
            <w:tcBorders>
              <w:top w:val="single" w:sz="18" w:space="0" w:color="auto"/>
            </w:tcBorders>
          </w:tcPr>
          <w:p w:rsidR="00B2553B" w:rsidRPr="00EB6BFD" w:rsidRDefault="00B2553B" w:rsidP="00D23068">
            <w:pPr>
              <w:pStyle w:val="NoSpacing"/>
              <w:rPr>
                <w:sz w:val="22"/>
                <w:szCs w:val="22"/>
              </w:rPr>
            </w:pPr>
          </w:p>
        </w:tc>
        <w:tc>
          <w:tcPr>
            <w:tcW w:w="1270" w:type="dxa"/>
            <w:tcBorders>
              <w:top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single" w:sz="18" w:space="0" w:color="auto"/>
              <w:bottom w:val="nil"/>
            </w:tcBorders>
          </w:tcPr>
          <w:p w:rsidR="00B2553B" w:rsidRPr="00EB6BFD" w:rsidRDefault="00B2553B" w:rsidP="00D23068">
            <w:pPr>
              <w:pStyle w:val="NoSpacing"/>
              <w:rPr>
                <w:b/>
                <w:sz w:val="22"/>
                <w:szCs w:val="22"/>
              </w:rPr>
            </w:pPr>
          </w:p>
        </w:tc>
        <w:tc>
          <w:tcPr>
            <w:tcW w:w="1095" w:type="dxa"/>
            <w:tcBorders>
              <w:top w:val="single" w:sz="18" w:space="0" w:color="auto"/>
            </w:tcBorders>
          </w:tcPr>
          <w:p w:rsidR="00B2553B" w:rsidRPr="00EB6BFD" w:rsidRDefault="00B2553B" w:rsidP="00D23068">
            <w:pPr>
              <w:pStyle w:val="NoSpacing"/>
              <w:rPr>
                <w:sz w:val="22"/>
                <w:szCs w:val="22"/>
              </w:rPr>
            </w:pPr>
          </w:p>
        </w:tc>
        <w:tc>
          <w:tcPr>
            <w:tcW w:w="1152" w:type="dxa"/>
            <w:tcBorders>
              <w:top w:val="single" w:sz="18" w:space="0" w:color="auto"/>
            </w:tcBorders>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r w:rsidRPr="00EB6BFD">
              <w:rPr>
                <w:b/>
                <w:sz w:val="22"/>
                <w:szCs w:val="22"/>
              </w:rPr>
              <w:t>6</w:t>
            </w: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r w:rsidRPr="00EB6BFD">
              <w:rPr>
                <w:b/>
                <w:sz w:val="22"/>
                <w:szCs w:val="22"/>
              </w:rPr>
              <w:t>12</w:t>
            </w: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nil"/>
            </w:tcBorders>
          </w:tcPr>
          <w:p w:rsidR="00B2553B" w:rsidRPr="00EB6BFD" w:rsidRDefault="00B2553B" w:rsidP="00D23068">
            <w:pPr>
              <w:pStyle w:val="NoSpacing"/>
              <w:rPr>
                <w:b/>
                <w:sz w:val="22"/>
                <w:szCs w:val="22"/>
              </w:rPr>
            </w:pPr>
          </w:p>
        </w:tc>
        <w:tc>
          <w:tcPr>
            <w:tcW w:w="1142" w:type="dxa"/>
          </w:tcPr>
          <w:p w:rsidR="00B2553B" w:rsidRPr="00EB6BFD" w:rsidRDefault="00B2553B" w:rsidP="00D23068">
            <w:pPr>
              <w:pStyle w:val="NoSpacing"/>
              <w:rPr>
                <w:sz w:val="22"/>
                <w:szCs w:val="22"/>
              </w:rPr>
            </w:pPr>
          </w:p>
        </w:tc>
        <w:tc>
          <w:tcPr>
            <w:tcW w:w="1270" w:type="dxa"/>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nil"/>
            </w:tcBorders>
          </w:tcPr>
          <w:p w:rsidR="00B2553B" w:rsidRPr="00EB6BFD" w:rsidRDefault="00B2553B" w:rsidP="00D23068">
            <w:pPr>
              <w:pStyle w:val="NoSpacing"/>
              <w:rPr>
                <w:b/>
                <w:sz w:val="22"/>
                <w:szCs w:val="22"/>
              </w:rPr>
            </w:pPr>
          </w:p>
        </w:tc>
        <w:tc>
          <w:tcPr>
            <w:tcW w:w="1095" w:type="dxa"/>
          </w:tcPr>
          <w:p w:rsidR="00B2553B" w:rsidRPr="00EB6BFD" w:rsidRDefault="00B2553B" w:rsidP="00D23068">
            <w:pPr>
              <w:pStyle w:val="NoSpacing"/>
              <w:rPr>
                <w:sz w:val="22"/>
                <w:szCs w:val="22"/>
              </w:rPr>
            </w:pPr>
          </w:p>
        </w:tc>
        <w:tc>
          <w:tcPr>
            <w:tcW w:w="1152" w:type="dxa"/>
          </w:tcPr>
          <w:p w:rsidR="00B2553B" w:rsidRPr="00EB6BFD" w:rsidRDefault="00B2553B" w:rsidP="00D23068">
            <w:pPr>
              <w:pStyle w:val="NoSpacing"/>
              <w:rPr>
                <w:sz w:val="22"/>
                <w:szCs w:val="22"/>
              </w:rPr>
            </w:pPr>
          </w:p>
        </w:tc>
      </w:tr>
      <w:tr w:rsidR="00B2553B" w:rsidRPr="00EB6BFD" w:rsidTr="00CA6758">
        <w:trPr>
          <w:jc w:val="center"/>
        </w:trPr>
        <w:tc>
          <w:tcPr>
            <w:tcW w:w="937" w:type="dxa"/>
            <w:tcBorders>
              <w:top w:val="nil"/>
              <w:bottom w:val="single" w:sz="18" w:space="0" w:color="auto"/>
            </w:tcBorders>
          </w:tcPr>
          <w:p w:rsidR="00B2553B" w:rsidRPr="00EB6BFD" w:rsidRDefault="00B2553B" w:rsidP="00D23068">
            <w:pPr>
              <w:pStyle w:val="NoSpacing"/>
              <w:rPr>
                <w:b/>
                <w:sz w:val="22"/>
                <w:szCs w:val="22"/>
              </w:rPr>
            </w:pPr>
          </w:p>
        </w:tc>
        <w:tc>
          <w:tcPr>
            <w:tcW w:w="1142" w:type="dxa"/>
            <w:tcBorders>
              <w:bottom w:val="single" w:sz="18" w:space="0" w:color="auto"/>
            </w:tcBorders>
          </w:tcPr>
          <w:p w:rsidR="00B2553B" w:rsidRPr="00EB6BFD" w:rsidRDefault="00B2553B" w:rsidP="00D23068">
            <w:pPr>
              <w:pStyle w:val="NoSpacing"/>
              <w:rPr>
                <w:sz w:val="22"/>
                <w:szCs w:val="22"/>
              </w:rPr>
            </w:pPr>
          </w:p>
        </w:tc>
        <w:tc>
          <w:tcPr>
            <w:tcW w:w="1270" w:type="dxa"/>
            <w:tcBorders>
              <w:bottom w:val="single" w:sz="18" w:space="0" w:color="auto"/>
            </w:tcBorders>
          </w:tcPr>
          <w:p w:rsidR="00B2553B" w:rsidRPr="00EB6BFD" w:rsidRDefault="00B2553B" w:rsidP="00D23068">
            <w:pPr>
              <w:pStyle w:val="NoSpacing"/>
              <w:rPr>
                <w:sz w:val="22"/>
                <w:szCs w:val="22"/>
              </w:rPr>
            </w:pPr>
          </w:p>
        </w:tc>
        <w:tc>
          <w:tcPr>
            <w:tcW w:w="1389" w:type="dxa"/>
            <w:tcBorders>
              <w:top w:val="nil"/>
              <w:bottom w:val="nil"/>
            </w:tcBorders>
          </w:tcPr>
          <w:p w:rsidR="00B2553B" w:rsidRPr="00EB6BFD" w:rsidRDefault="00B2553B" w:rsidP="00D23068">
            <w:pPr>
              <w:pStyle w:val="NoSpacing"/>
              <w:rPr>
                <w:sz w:val="22"/>
                <w:szCs w:val="22"/>
              </w:rPr>
            </w:pPr>
          </w:p>
        </w:tc>
        <w:tc>
          <w:tcPr>
            <w:tcW w:w="935" w:type="dxa"/>
            <w:tcBorders>
              <w:top w:val="nil"/>
              <w:bottom w:val="single" w:sz="18" w:space="0" w:color="auto"/>
            </w:tcBorders>
          </w:tcPr>
          <w:p w:rsidR="00B2553B" w:rsidRPr="00EB6BFD" w:rsidRDefault="00B2553B" w:rsidP="00D23068">
            <w:pPr>
              <w:pStyle w:val="NoSpacing"/>
              <w:rPr>
                <w:b/>
                <w:sz w:val="22"/>
                <w:szCs w:val="22"/>
              </w:rPr>
            </w:pPr>
          </w:p>
        </w:tc>
        <w:tc>
          <w:tcPr>
            <w:tcW w:w="1095" w:type="dxa"/>
            <w:tcBorders>
              <w:bottom w:val="single" w:sz="18" w:space="0" w:color="auto"/>
            </w:tcBorders>
          </w:tcPr>
          <w:p w:rsidR="00B2553B" w:rsidRPr="00EB6BFD" w:rsidRDefault="00B2553B" w:rsidP="00D23068">
            <w:pPr>
              <w:pStyle w:val="NoSpacing"/>
              <w:rPr>
                <w:sz w:val="22"/>
                <w:szCs w:val="22"/>
              </w:rPr>
            </w:pPr>
          </w:p>
        </w:tc>
        <w:tc>
          <w:tcPr>
            <w:tcW w:w="1152" w:type="dxa"/>
            <w:tcBorders>
              <w:bottom w:val="single" w:sz="18" w:space="0" w:color="auto"/>
            </w:tcBorders>
          </w:tcPr>
          <w:p w:rsidR="00B2553B" w:rsidRPr="00EB6BFD" w:rsidRDefault="00B2553B" w:rsidP="00D23068">
            <w:pPr>
              <w:pStyle w:val="NoSpacing"/>
              <w:rPr>
                <w:sz w:val="22"/>
                <w:szCs w:val="22"/>
              </w:rPr>
            </w:pPr>
          </w:p>
        </w:tc>
      </w:tr>
    </w:tbl>
    <w:p w:rsidR="00B2553B" w:rsidRPr="00D23068" w:rsidRDefault="00B2553B" w:rsidP="00D23068">
      <w:pPr>
        <w:pStyle w:val="NoSpacing"/>
        <w:rPr>
          <w:sz w:val="22"/>
          <w:szCs w:val="22"/>
        </w:rPr>
      </w:pPr>
    </w:p>
    <w:p w:rsidR="00B2553B" w:rsidRPr="00B853C4" w:rsidRDefault="00B2553B" w:rsidP="00B853C4">
      <w:pPr>
        <w:pStyle w:val="NoSpacing"/>
        <w:rPr>
          <w:sz w:val="22"/>
          <w:szCs w:val="22"/>
        </w:rPr>
      </w:pPr>
    </w:p>
    <w:sectPr w:rsidR="00B2553B" w:rsidRPr="00B853C4" w:rsidSect="00B0094C">
      <w:headerReference w:type="even" r:id="rId112"/>
      <w:headerReference w:type="default" r:id="rId113"/>
      <w:footerReference w:type="even" r:id="rId114"/>
      <w:footerReference w:type="default" r:id="rId115"/>
      <w:footerReference w:type="first" r:id="rId116"/>
      <w:pgSz w:w="12240" w:h="15840" w:code="1"/>
      <w:pgMar w:top="1440" w:right="1080" w:bottom="1440" w:left="1800" w:header="720" w:footer="720" w:gutter="0"/>
      <w:pgNumType w:start="32"/>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553B" w:rsidRDefault="00B2553B" w:rsidP="004A6AE5">
      <w:pPr>
        <w:spacing w:after="0" w:line="240" w:lineRule="auto"/>
      </w:pPr>
      <w:r>
        <w:separator/>
      </w:r>
    </w:p>
  </w:endnote>
  <w:endnote w:type="continuationSeparator" w:id="1">
    <w:p w:rsidR="00B2553B" w:rsidRDefault="00B2553B"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553B" w:rsidRDefault="00B2553B" w:rsidP="008C5F37">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553B" w:rsidRDefault="00B2553B" w:rsidP="008C5F37">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553B" w:rsidRDefault="00B2553B" w:rsidP="005035C3">
    <w:pPr>
      <w:pStyle w:val="Footer"/>
      <w:jc w:val="center"/>
      <w:rPr>
        <w:sz w:val="20"/>
        <w:szCs w:val="20"/>
      </w:rPr>
    </w:pPr>
    <w:r>
      <w:rPr>
        <w:sz w:val="20"/>
        <w:szCs w:val="20"/>
      </w:rPr>
      <w:t>Copyright © 2011 Pearson Education</w:t>
    </w:r>
  </w:p>
  <w:p w:rsidR="00B2553B" w:rsidRPr="005035C3" w:rsidRDefault="00B2553B" w:rsidP="005035C3">
    <w:pPr>
      <w:pStyle w:val="Footer"/>
      <w:jc w:val="center"/>
      <w:rPr>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553B" w:rsidRDefault="00B2553B" w:rsidP="004A6AE5">
      <w:pPr>
        <w:spacing w:after="0" w:line="240" w:lineRule="auto"/>
      </w:pPr>
      <w:r>
        <w:separator/>
      </w:r>
    </w:p>
  </w:footnote>
  <w:footnote w:type="continuationSeparator" w:id="1">
    <w:p w:rsidR="00B2553B" w:rsidRDefault="00B2553B" w:rsidP="004A6AE5">
      <w:pPr>
        <w:spacing w:after="0" w:line="240" w:lineRule="auto"/>
      </w:pPr>
      <w:r>
        <w:continuationSeparator/>
      </w:r>
    </w:p>
  </w:footnote>
  <w:footnote w:id="2">
    <w:p w:rsidR="00B2553B" w:rsidRDefault="00B2553B" w:rsidP="00B853C4">
      <w:pPr>
        <w:pStyle w:val="FootnoteText"/>
      </w:pPr>
      <w:r>
        <w:rPr>
          <w:rStyle w:val="FootnoteReference"/>
        </w:rPr>
        <w:footnoteRef/>
      </w:r>
      <w:r>
        <w:t xml:space="preserve"> The events, activity durations and overall scenario represented in this game are purely fictional.   No relationship to an upcoming music concert, real or implied, is suggested.</w:t>
      </w:r>
    </w:p>
  </w:footnote>
  <w:footnote w:id="3">
    <w:p w:rsidR="00B2553B" w:rsidRDefault="00B2553B" w:rsidP="00B853C4">
      <w:pPr>
        <w:pStyle w:val="FootnoteText"/>
      </w:pPr>
      <w:r>
        <w:rPr>
          <w:rStyle w:val="FootnoteReference"/>
        </w:rPr>
        <w:footnoteRef/>
      </w:r>
      <w:r>
        <w:t xml:space="preserve"> Bryan Adams, “Kids Wanna Rock” from the album “So Far So Good” (1993, A &amp; M Records)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553B" w:rsidRPr="005035C3" w:rsidRDefault="00B2553B" w:rsidP="008E172F">
    <w:pPr>
      <w:pStyle w:val="Header"/>
      <w:framePr w:wrap="around" w:vAnchor="text" w:hAnchor="margin" w:xAlign="outside" w:y="1"/>
      <w:rPr>
        <w:rStyle w:val="PageNumber"/>
        <w:sz w:val="20"/>
        <w:szCs w:val="20"/>
      </w:rPr>
    </w:pPr>
    <w:r w:rsidRPr="005035C3">
      <w:rPr>
        <w:rStyle w:val="PageNumber"/>
        <w:sz w:val="20"/>
        <w:szCs w:val="20"/>
      </w:rPr>
      <w:fldChar w:fldCharType="begin"/>
    </w:r>
    <w:r w:rsidRPr="005035C3">
      <w:rPr>
        <w:rStyle w:val="PageNumber"/>
        <w:sz w:val="20"/>
        <w:szCs w:val="20"/>
      </w:rPr>
      <w:instrText xml:space="preserve">PAGE  </w:instrText>
    </w:r>
    <w:r w:rsidRPr="005035C3">
      <w:rPr>
        <w:rStyle w:val="PageNumber"/>
        <w:sz w:val="20"/>
        <w:szCs w:val="20"/>
      </w:rPr>
      <w:fldChar w:fldCharType="separate"/>
    </w:r>
    <w:r>
      <w:rPr>
        <w:rStyle w:val="PageNumber"/>
        <w:noProof/>
        <w:sz w:val="20"/>
        <w:szCs w:val="20"/>
      </w:rPr>
      <w:t>34</w:t>
    </w:r>
    <w:r w:rsidRPr="005035C3">
      <w:rPr>
        <w:rStyle w:val="PageNumber"/>
        <w:sz w:val="20"/>
        <w:szCs w:val="20"/>
      </w:rPr>
      <w:fldChar w:fldCharType="end"/>
    </w:r>
  </w:p>
  <w:p w:rsidR="00B2553B" w:rsidRPr="005035C3" w:rsidRDefault="00B2553B" w:rsidP="005035C3">
    <w:pPr>
      <w:pStyle w:val="Header"/>
      <w:ind w:right="360" w:firstLine="360"/>
      <w:rPr>
        <w:i/>
        <w:sz w:val="20"/>
        <w:szCs w:val="20"/>
      </w:rPr>
    </w:pPr>
    <w:r>
      <w:rPr>
        <w:i/>
        <w:sz w:val="20"/>
        <w:szCs w:val="20"/>
      </w:rPr>
      <w:t>Chapter 3</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553B" w:rsidRPr="005035C3" w:rsidRDefault="00B2553B" w:rsidP="008E172F">
    <w:pPr>
      <w:pStyle w:val="Header"/>
      <w:framePr w:wrap="around" w:vAnchor="text" w:hAnchor="margin" w:xAlign="outside" w:y="1"/>
      <w:rPr>
        <w:rStyle w:val="PageNumber"/>
        <w:sz w:val="20"/>
        <w:szCs w:val="20"/>
      </w:rPr>
    </w:pPr>
    <w:r w:rsidRPr="005035C3">
      <w:rPr>
        <w:rStyle w:val="PageNumber"/>
        <w:sz w:val="20"/>
        <w:szCs w:val="20"/>
      </w:rPr>
      <w:fldChar w:fldCharType="begin"/>
    </w:r>
    <w:r w:rsidRPr="005035C3">
      <w:rPr>
        <w:rStyle w:val="PageNumber"/>
        <w:sz w:val="20"/>
        <w:szCs w:val="20"/>
      </w:rPr>
      <w:instrText xml:space="preserve">PAGE  </w:instrText>
    </w:r>
    <w:r w:rsidRPr="005035C3">
      <w:rPr>
        <w:rStyle w:val="PageNumber"/>
        <w:sz w:val="20"/>
        <w:szCs w:val="20"/>
      </w:rPr>
      <w:fldChar w:fldCharType="separate"/>
    </w:r>
    <w:r>
      <w:rPr>
        <w:rStyle w:val="PageNumber"/>
        <w:noProof/>
        <w:sz w:val="20"/>
        <w:szCs w:val="20"/>
      </w:rPr>
      <w:t>35</w:t>
    </w:r>
    <w:r w:rsidRPr="005035C3">
      <w:rPr>
        <w:rStyle w:val="PageNumber"/>
        <w:sz w:val="20"/>
        <w:szCs w:val="20"/>
      </w:rPr>
      <w:fldChar w:fldCharType="end"/>
    </w:r>
  </w:p>
  <w:p w:rsidR="00B2553B" w:rsidRPr="005035C3" w:rsidRDefault="00B2553B" w:rsidP="005035C3">
    <w:pPr>
      <w:pStyle w:val="Header"/>
      <w:ind w:right="360" w:firstLine="360"/>
      <w:jc w:val="right"/>
      <w:rPr>
        <w:i/>
        <w:sz w:val="20"/>
        <w:szCs w:val="20"/>
      </w:rPr>
    </w:pPr>
    <w:r>
      <w:rPr>
        <w:i/>
        <w:sz w:val="20"/>
        <w:szCs w:val="20"/>
      </w:rPr>
      <w:t>Managing Projects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4805ED"/>
    <w:multiLevelType w:val="hybridMultilevel"/>
    <w:tmpl w:val="0C8C92C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27EF4245"/>
    <w:multiLevelType w:val="hybridMultilevel"/>
    <w:tmpl w:val="4F8C071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45951D05"/>
    <w:multiLevelType w:val="hybridMultilevel"/>
    <w:tmpl w:val="18E09D52"/>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4D8B0C01"/>
    <w:multiLevelType w:val="hybridMultilevel"/>
    <w:tmpl w:val="42447A94"/>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00EED"/>
    <w:rsid w:val="00011075"/>
    <w:rsid w:val="00016157"/>
    <w:rsid w:val="00021229"/>
    <w:rsid w:val="00023F2C"/>
    <w:rsid w:val="000243D4"/>
    <w:rsid w:val="00025ADE"/>
    <w:rsid w:val="000332A8"/>
    <w:rsid w:val="00041B0C"/>
    <w:rsid w:val="00043A78"/>
    <w:rsid w:val="00043FA8"/>
    <w:rsid w:val="00045D50"/>
    <w:rsid w:val="00050258"/>
    <w:rsid w:val="00051349"/>
    <w:rsid w:val="000557DB"/>
    <w:rsid w:val="0006007E"/>
    <w:rsid w:val="000640A4"/>
    <w:rsid w:val="00072BEC"/>
    <w:rsid w:val="00086D5B"/>
    <w:rsid w:val="00093B6F"/>
    <w:rsid w:val="000A6277"/>
    <w:rsid w:val="000B02B3"/>
    <w:rsid w:val="000B46FA"/>
    <w:rsid w:val="000C24C8"/>
    <w:rsid w:val="000C6EC5"/>
    <w:rsid w:val="000C7465"/>
    <w:rsid w:val="000D120B"/>
    <w:rsid w:val="000D136D"/>
    <w:rsid w:val="000D5ADE"/>
    <w:rsid w:val="000E7FF8"/>
    <w:rsid w:val="000F1083"/>
    <w:rsid w:val="000F39F9"/>
    <w:rsid w:val="000F3F65"/>
    <w:rsid w:val="00102055"/>
    <w:rsid w:val="0011125C"/>
    <w:rsid w:val="00120BA0"/>
    <w:rsid w:val="001216F0"/>
    <w:rsid w:val="00122A01"/>
    <w:rsid w:val="00122EAC"/>
    <w:rsid w:val="00133EB3"/>
    <w:rsid w:val="0014185E"/>
    <w:rsid w:val="00141E82"/>
    <w:rsid w:val="00147B31"/>
    <w:rsid w:val="00150273"/>
    <w:rsid w:val="00155017"/>
    <w:rsid w:val="00164651"/>
    <w:rsid w:val="001658D6"/>
    <w:rsid w:val="00167702"/>
    <w:rsid w:val="001716EB"/>
    <w:rsid w:val="0017319A"/>
    <w:rsid w:val="001776E9"/>
    <w:rsid w:val="00182341"/>
    <w:rsid w:val="00184B28"/>
    <w:rsid w:val="00186B12"/>
    <w:rsid w:val="00191796"/>
    <w:rsid w:val="00193054"/>
    <w:rsid w:val="00193516"/>
    <w:rsid w:val="00193E66"/>
    <w:rsid w:val="001A0950"/>
    <w:rsid w:val="001A2ADF"/>
    <w:rsid w:val="001A3FAE"/>
    <w:rsid w:val="001A4D57"/>
    <w:rsid w:val="001B116F"/>
    <w:rsid w:val="001B637C"/>
    <w:rsid w:val="001C4BAD"/>
    <w:rsid w:val="001C4F96"/>
    <w:rsid w:val="001D1778"/>
    <w:rsid w:val="001D2CD5"/>
    <w:rsid w:val="001E0E4F"/>
    <w:rsid w:val="001E12D4"/>
    <w:rsid w:val="001E7477"/>
    <w:rsid w:val="001F1CFE"/>
    <w:rsid w:val="00204E72"/>
    <w:rsid w:val="00223828"/>
    <w:rsid w:val="00231703"/>
    <w:rsid w:val="00231C15"/>
    <w:rsid w:val="00232323"/>
    <w:rsid w:val="00237A6B"/>
    <w:rsid w:val="00240FEA"/>
    <w:rsid w:val="00244304"/>
    <w:rsid w:val="00244F67"/>
    <w:rsid w:val="00246219"/>
    <w:rsid w:val="0025344C"/>
    <w:rsid w:val="002617F4"/>
    <w:rsid w:val="00262F6B"/>
    <w:rsid w:val="00267C78"/>
    <w:rsid w:val="002702BF"/>
    <w:rsid w:val="00273434"/>
    <w:rsid w:val="00274F15"/>
    <w:rsid w:val="00283763"/>
    <w:rsid w:val="00290218"/>
    <w:rsid w:val="002930F9"/>
    <w:rsid w:val="002953A4"/>
    <w:rsid w:val="002967CA"/>
    <w:rsid w:val="002A29E2"/>
    <w:rsid w:val="002A3325"/>
    <w:rsid w:val="002A5382"/>
    <w:rsid w:val="002A6C39"/>
    <w:rsid w:val="002B00E8"/>
    <w:rsid w:val="002C5E9C"/>
    <w:rsid w:val="002C6620"/>
    <w:rsid w:val="002F1199"/>
    <w:rsid w:val="002F4D4A"/>
    <w:rsid w:val="002F5D9D"/>
    <w:rsid w:val="0030174D"/>
    <w:rsid w:val="003112BB"/>
    <w:rsid w:val="0031516B"/>
    <w:rsid w:val="003225FB"/>
    <w:rsid w:val="0032399C"/>
    <w:rsid w:val="00325579"/>
    <w:rsid w:val="00334958"/>
    <w:rsid w:val="00340716"/>
    <w:rsid w:val="003461A8"/>
    <w:rsid w:val="003539EC"/>
    <w:rsid w:val="0035630F"/>
    <w:rsid w:val="0036085B"/>
    <w:rsid w:val="0036713B"/>
    <w:rsid w:val="0038093A"/>
    <w:rsid w:val="003810E7"/>
    <w:rsid w:val="00384664"/>
    <w:rsid w:val="00390683"/>
    <w:rsid w:val="0039438E"/>
    <w:rsid w:val="003A77B2"/>
    <w:rsid w:val="003B22D3"/>
    <w:rsid w:val="003C26C6"/>
    <w:rsid w:val="003D6F40"/>
    <w:rsid w:val="003E261D"/>
    <w:rsid w:val="003E4F07"/>
    <w:rsid w:val="003F42DE"/>
    <w:rsid w:val="003F646F"/>
    <w:rsid w:val="003F7833"/>
    <w:rsid w:val="00402EFA"/>
    <w:rsid w:val="00416523"/>
    <w:rsid w:val="0042064D"/>
    <w:rsid w:val="00421828"/>
    <w:rsid w:val="0042315B"/>
    <w:rsid w:val="00430D08"/>
    <w:rsid w:val="00434DE8"/>
    <w:rsid w:val="0043615E"/>
    <w:rsid w:val="00436FEC"/>
    <w:rsid w:val="00453B6E"/>
    <w:rsid w:val="00455CCB"/>
    <w:rsid w:val="00460EFF"/>
    <w:rsid w:val="00462EA5"/>
    <w:rsid w:val="0046327E"/>
    <w:rsid w:val="004648B2"/>
    <w:rsid w:val="00464FCF"/>
    <w:rsid w:val="00471640"/>
    <w:rsid w:val="00472E96"/>
    <w:rsid w:val="00473CD7"/>
    <w:rsid w:val="00480F31"/>
    <w:rsid w:val="00483B61"/>
    <w:rsid w:val="00485DCE"/>
    <w:rsid w:val="00493FE9"/>
    <w:rsid w:val="00495001"/>
    <w:rsid w:val="004974FF"/>
    <w:rsid w:val="004A21E1"/>
    <w:rsid w:val="004A6AE5"/>
    <w:rsid w:val="004B043E"/>
    <w:rsid w:val="004C6683"/>
    <w:rsid w:val="004D1D97"/>
    <w:rsid w:val="004E5C8C"/>
    <w:rsid w:val="004F0497"/>
    <w:rsid w:val="004F240A"/>
    <w:rsid w:val="00500390"/>
    <w:rsid w:val="005008ED"/>
    <w:rsid w:val="005035C3"/>
    <w:rsid w:val="00506CAC"/>
    <w:rsid w:val="005250EB"/>
    <w:rsid w:val="00526059"/>
    <w:rsid w:val="005265D7"/>
    <w:rsid w:val="00526F3E"/>
    <w:rsid w:val="00530C0A"/>
    <w:rsid w:val="0053114F"/>
    <w:rsid w:val="0053571F"/>
    <w:rsid w:val="00551E11"/>
    <w:rsid w:val="00551E46"/>
    <w:rsid w:val="00556C5D"/>
    <w:rsid w:val="00567A60"/>
    <w:rsid w:val="0057575D"/>
    <w:rsid w:val="00582048"/>
    <w:rsid w:val="00583C04"/>
    <w:rsid w:val="00584BDC"/>
    <w:rsid w:val="00584EFB"/>
    <w:rsid w:val="00586C14"/>
    <w:rsid w:val="00592EA9"/>
    <w:rsid w:val="00593490"/>
    <w:rsid w:val="00593F5D"/>
    <w:rsid w:val="005949D5"/>
    <w:rsid w:val="005956E4"/>
    <w:rsid w:val="00596A83"/>
    <w:rsid w:val="005A2D54"/>
    <w:rsid w:val="005B2BBA"/>
    <w:rsid w:val="005D2A98"/>
    <w:rsid w:val="005D3C77"/>
    <w:rsid w:val="005D626F"/>
    <w:rsid w:val="005D72A9"/>
    <w:rsid w:val="005D7E43"/>
    <w:rsid w:val="005E15F8"/>
    <w:rsid w:val="005E739D"/>
    <w:rsid w:val="005F55FC"/>
    <w:rsid w:val="006003E4"/>
    <w:rsid w:val="00602A24"/>
    <w:rsid w:val="006031DD"/>
    <w:rsid w:val="00603AD2"/>
    <w:rsid w:val="00617B02"/>
    <w:rsid w:val="00621CA5"/>
    <w:rsid w:val="006222E4"/>
    <w:rsid w:val="00625874"/>
    <w:rsid w:val="00626743"/>
    <w:rsid w:val="00640435"/>
    <w:rsid w:val="00646FA5"/>
    <w:rsid w:val="006478FB"/>
    <w:rsid w:val="00653DAC"/>
    <w:rsid w:val="00654815"/>
    <w:rsid w:val="00661E35"/>
    <w:rsid w:val="006673A8"/>
    <w:rsid w:val="006708DA"/>
    <w:rsid w:val="0067242F"/>
    <w:rsid w:val="00672B62"/>
    <w:rsid w:val="00676181"/>
    <w:rsid w:val="00676DC7"/>
    <w:rsid w:val="00681855"/>
    <w:rsid w:val="00684E08"/>
    <w:rsid w:val="00687F79"/>
    <w:rsid w:val="00690DE1"/>
    <w:rsid w:val="006922D7"/>
    <w:rsid w:val="006927EA"/>
    <w:rsid w:val="00693AB6"/>
    <w:rsid w:val="00695996"/>
    <w:rsid w:val="006A66CB"/>
    <w:rsid w:val="006A69B0"/>
    <w:rsid w:val="006A703B"/>
    <w:rsid w:val="006B03AF"/>
    <w:rsid w:val="006B219F"/>
    <w:rsid w:val="006B3D88"/>
    <w:rsid w:val="006C0070"/>
    <w:rsid w:val="006C35CC"/>
    <w:rsid w:val="006D1AF9"/>
    <w:rsid w:val="006D25A4"/>
    <w:rsid w:val="006E345B"/>
    <w:rsid w:val="006E3F58"/>
    <w:rsid w:val="006E6B6E"/>
    <w:rsid w:val="00700FE6"/>
    <w:rsid w:val="00705B1F"/>
    <w:rsid w:val="007105E8"/>
    <w:rsid w:val="00712F5B"/>
    <w:rsid w:val="00713D73"/>
    <w:rsid w:val="00714D90"/>
    <w:rsid w:val="0071507D"/>
    <w:rsid w:val="00716AEE"/>
    <w:rsid w:val="0073126D"/>
    <w:rsid w:val="007355ED"/>
    <w:rsid w:val="00737F4C"/>
    <w:rsid w:val="007434D1"/>
    <w:rsid w:val="00745156"/>
    <w:rsid w:val="007526AA"/>
    <w:rsid w:val="00752853"/>
    <w:rsid w:val="0076109C"/>
    <w:rsid w:val="0076297F"/>
    <w:rsid w:val="0077088D"/>
    <w:rsid w:val="00771507"/>
    <w:rsid w:val="00772DF5"/>
    <w:rsid w:val="007801B0"/>
    <w:rsid w:val="007867EF"/>
    <w:rsid w:val="00790888"/>
    <w:rsid w:val="00792562"/>
    <w:rsid w:val="007A28E0"/>
    <w:rsid w:val="007B0729"/>
    <w:rsid w:val="007B3A04"/>
    <w:rsid w:val="007B56FC"/>
    <w:rsid w:val="007B6B72"/>
    <w:rsid w:val="007B6F56"/>
    <w:rsid w:val="007C404D"/>
    <w:rsid w:val="007D2886"/>
    <w:rsid w:val="007D69DF"/>
    <w:rsid w:val="007D6A9D"/>
    <w:rsid w:val="007D6AF2"/>
    <w:rsid w:val="007D79EC"/>
    <w:rsid w:val="007E679F"/>
    <w:rsid w:val="007E6967"/>
    <w:rsid w:val="007F77E5"/>
    <w:rsid w:val="00805D60"/>
    <w:rsid w:val="008105AA"/>
    <w:rsid w:val="00813D18"/>
    <w:rsid w:val="00821334"/>
    <w:rsid w:val="0082421E"/>
    <w:rsid w:val="00824BF7"/>
    <w:rsid w:val="00827712"/>
    <w:rsid w:val="0083163A"/>
    <w:rsid w:val="00840052"/>
    <w:rsid w:val="008442A9"/>
    <w:rsid w:val="008449A3"/>
    <w:rsid w:val="00844C61"/>
    <w:rsid w:val="0085163C"/>
    <w:rsid w:val="0085185B"/>
    <w:rsid w:val="0085387F"/>
    <w:rsid w:val="0085764D"/>
    <w:rsid w:val="00863B64"/>
    <w:rsid w:val="0086681A"/>
    <w:rsid w:val="00876B2F"/>
    <w:rsid w:val="008805D1"/>
    <w:rsid w:val="00880D61"/>
    <w:rsid w:val="0088767F"/>
    <w:rsid w:val="008878CC"/>
    <w:rsid w:val="00895307"/>
    <w:rsid w:val="0089747D"/>
    <w:rsid w:val="008A3779"/>
    <w:rsid w:val="008A7DAB"/>
    <w:rsid w:val="008B28DB"/>
    <w:rsid w:val="008B6554"/>
    <w:rsid w:val="008C5F37"/>
    <w:rsid w:val="008D0980"/>
    <w:rsid w:val="008D0C3F"/>
    <w:rsid w:val="008D164A"/>
    <w:rsid w:val="008D264F"/>
    <w:rsid w:val="008D2CAD"/>
    <w:rsid w:val="008E172F"/>
    <w:rsid w:val="008E1B0E"/>
    <w:rsid w:val="008E2DDD"/>
    <w:rsid w:val="008E38EC"/>
    <w:rsid w:val="0090122F"/>
    <w:rsid w:val="00902C36"/>
    <w:rsid w:val="00921381"/>
    <w:rsid w:val="0092201E"/>
    <w:rsid w:val="009226EB"/>
    <w:rsid w:val="00922D8C"/>
    <w:rsid w:val="00923DEF"/>
    <w:rsid w:val="009258C5"/>
    <w:rsid w:val="00937271"/>
    <w:rsid w:val="00942ECD"/>
    <w:rsid w:val="00946538"/>
    <w:rsid w:val="00953206"/>
    <w:rsid w:val="00953E96"/>
    <w:rsid w:val="00964E6E"/>
    <w:rsid w:val="00972E26"/>
    <w:rsid w:val="00972EF3"/>
    <w:rsid w:val="00976201"/>
    <w:rsid w:val="00980F6F"/>
    <w:rsid w:val="00991AB3"/>
    <w:rsid w:val="00993DAB"/>
    <w:rsid w:val="00996D56"/>
    <w:rsid w:val="00997579"/>
    <w:rsid w:val="009B254C"/>
    <w:rsid w:val="009B7EF2"/>
    <w:rsid w:val="009C19C0"/>
    <w:rsid w:val="009C72EF"/>
    <w:rsid w:val="009D0C9B"/>
    <w:rsid w:val="009E1293"/>
    <w:rsid w:val="00A00BE7"/>
    <w:rsid w:val="00A011AB"/>
    <w:rsid w:val="00A07E2A"/>
    <w:rsid w:val="00A12878"/>
    <w:rsid w:val="00A14BD5"/>
    <w:rsid w:val="00A14DE6"/>
    <w:rsid w:val="00A2020E"/>
    <w:rsid w:val="00A22225"/>
    <w:rsid w:val="00A24090"/>
    <w:rsid w:val="00A26C35"/>
    <w:rsid w:val="00A30AE9"/>
    <w:rsid w:val="00A3632D"/>
    <w:rsid w:val="00A417DD"/>
    <w:rsid w:val="00A43833"/>
    <w:rsid w:val="00A5230F"/>
    <w:rsid w:val="00A561DF"/>
    <w:rsid w:val="00A6599F"/>
    <w:rsid w:val="00A65E8F"/>
    <w:rsid w:val="00A70BB3"/>
    <w:rsid w:val="00A84306"/>
    <w:rsid w:val="00A85181"/>
    <w:rsid w:val="00A92B0E"/>
    <w:rsid w:val="00A93196"/>
    <w:rsid w:val="00A9387E"/>
    <w:rsid w:val="00A94939"/>
    <w:rsid w:val="00AA081A"/>
    <w:rsid w:val="00AA1803"/>
    <w:rsid w:val="00AA240A"/>
    <w:rsid w:val="00AA69A5"/>
    <w:rsid w:val="00AB0020"/>
    <w:rsid w:val="00AB26CB"/>
    <w:rsid w:val="00AB2D47"/>
    <w:rsid w:val="00AB5EC7"/>
    <w:rsid w:val="00AC3D02"/>
    <w:rsid w:val="00AC457B"/>
    <w:rsid w:val="00AD04B7"/>
    <w:rsid w:val="00AD1A7A"/>
    <w:rsid w:val="00AD33E9"/>
    <w:rsid w:val="00AD63DE"/>
    <w:rsid w:val="00AE05A2"/>
    <w:rsid w:val="00AE2327"/>
    <w:rsid w:val="00AE46A4"/>
    <w:rsid w:val="00AE4F31"/>
    <w:rsid w:val="00AE6A5B"/>
    <w:rsid w:val="00AF22A2"/>
    <w:rsid w:val="00B0094C"/>
    <w:rsid w:val="00B04CE9"/>
    <w:rsid w:val="00B079B2"/>
    <w:rsid w:val="00B1504C"/>
    <w:rsid w:val="00B1658F"/>
    <w:rsid w:val="00B1700E"/>
    <w:rsid w:val="00B208FF"/>
    <w:rsid w:val="00B2256E"/>
    <w:rsid w:val="00B2553B"/>
    <w:rsid w:val="00B324DF"/>
    <w:rsid w:val="00B35587"/>
    <w:rsid w:val="00B436C7"/>
    <w:rsid w:val="00B47647"/>
    <w:rsid w:val="00B51CB3"/>
    <w:rsid w:val="00B53104"/>
    <w:rsid w:val="00B5325E"/>
    <w:rsid w:val="00B557F8"/>
    <w:rsid w:val="00B56419"/>
    <w:rsid w:val="00B64F99"/>
    <w:rsid w:val="00B65163"/>
    <w:rsid w:val="00B72503"/>
    <w:rsid w:val="00B73E5B"/>
    <w:rsid w:val="00B74FBD"/>
    <w:rsid w:val="00B7587F"/>
    <w:rsid w:val="00B8307E"/>
    <w:rsid w:val="00B83FEE"/>
    <w:rsid w:val="00B853C4"/>
    <w:rsid w:val="00B8681F"/>
    <w:rsid w:val="00B93252"/>
    <w:rsid w:val="00B94FBA"/>
    <w:rsid w:val="00BA2EC6"/>
    <w:rsid w:val="00BA4E9E"/>
    <w:rsid w:val="00BB25FE"/>
    <w:rsid w:val="00BC17DE"/>
    <w:rsid w:val="00BD6897"/>
    <w:rsid w:val="00BF3EF8"/>
    <w:rsid w:val="00C06A41"/>
    <w:rsid w:val="00C11B7F"/>
    <w:rsid w:val="00C11D01"/>
    <w:rsid w:val="00C13D8F"/>
    <w:rsid w:val="00C15DAC"/>
    <w:rsid w:val="00C22CA5"/>
    <w:rsid w:val="00C36432"/>
    <w:rsid w:val="00C37274"/>
    <w:rsid w:val="00C434E8"/>
    <w:rsid w:val="00C446E2"/>
    <w:rsid w:val="00C45EB1"/>
    <w:rsid w:val="00C45F0B"/>
    <w:rsid w:val="00C636B2"/>
    <w:rsid w:val="00C63BFE"/>
    <w:rsid w:val="00C66CE0"/>
    <w:rsid w:val="00C7069C"/>
    <w:rsid w:val="00C76070"/>
    <w:rsid w:val="00C778A4"/>
    <w:rsid w:val="00C80F6D"/>
    <w:rsid w:val="00C917E0"/>
    <w:rsid w:val="00CA031D"/>
    <w:rsid w:val="00CA3A62"/>
    <w:rsid w:val="00CA5DFB"/>
    <w:rsid w:val="00CA6758"/>
    <w:rsid w:val="00CB1E20"/>
    <w:rsid w:val="00CC29A6"/>
    <w:rsid w:val="00CC37D4"/>
    <w:rsid w:val="00CC394A"/>
    <w:rsid w:val="00CC7787"/>
    <w:rsid w:val="00CC7B92"/>
    <w:rsid w:val="00CF50A6"/>
    <w:rsid w:val="00D1456E"/>
    <w:rsid w:val="00D16FA2"/>
    <w:rsid w:val="00D170AA"/>
    <w:rsid w:val="00D23068"/>
    <w:rsid w:val="00D26E5F"/>
    <w:rsid w:val="00D26F89"/>
    <w:rsid w:val="00D27971"/>
    <w:rsid w:val="00D41B42"/>
    <w:rsid w:val="00D5360B"/>
    <w:rsid w:val="00D545E2"/>
    <w:rsid w:val="00D574F7"/>
    <w:rsid w:val="00D60958"/>
    <w:rsid w:val="00D636E9"/>
    <w:rsid w:val="00D63BA7"/>
    <w:rsid w:val="00D64AF4"/>
    <w:rsid w:val="00D7249B"/>
    <w:rsid w:val="00D733DD"/>
    <w:rsid w:val="00D750B8"/>
    <w:rsid w:val="00D762CF"/>
    <w:rsid w:val="00D768B1"/>
    <w:rsid w:val="00D82085"/>
    <w:rsid w:val="00D82696"/>
    <w:rsid w:val="00D8407F"/>
    <w:rsid w:val="00D85E9B"/>
    <w:rsid w:val="00D92B08"/>
    <w:rsid w:val="00D9443A"/>
    <w:rsid w:val="00D96644"/>
    <w:rsid w:val="00DA12EA"/>
    <w:rsid w:val="00DA312F"/>
    <w:rsid w:val="00DB30EA"/>
    <w:rsid w:val="00DC2F25"/>
    <w:rsid w:val="00DC3626"/>
    <w:rsid w:val="00DD5664"/>
    <w:rsid w:val="00DD5CC0"/>
    <w:rsid w:val="00DF4709"/>
    <w:rsid w:val="00E05B1D"/>
    <w:rsid w:val="00E064F0"/>
    <w:rsid w:val="00E1277A"/>
    <w:rsid w:val="00E14358"/>
    <w:rsid w:val="00E20885"/>
    <w:rsid w:val="00E23DE5"/>
    <w:rsid w:val="00E25777"/>
    <w:rsid w:val="00E3736F"/>
    <w:rsid w:val="00E44354"/>
    <w:rsid w:val="00E454D8"/>
    <w:rsid w:val="00E46434"/>
    <w:rsid w:val="00E53F60"/>
    <w:rsid w:val="00E53F6A"/>
    <w:rsid w:val="00E6795A"/>
    <w:rsid w:val="00E70EA3"/>
    <w:rsid w:val="00E7147D"/>
    <w:rsid w:val="00E72485"/>
    <w:rsid w:val="00E73F63"/>
    <w:rsid w:val="00E92DA9"/>
    <w:rsid w:val="00E95189"/>
    <w:rsid w:val="00EA2AD8"/>
    <w:rsid w:val="00EA7F55"/>
    <w:rsid w:val="00EB0221"/>
    <w:rsid w:val="00EB30C6"/>
    <w:rsid w:val="00EB6BFD"/>
    <w:rsid w:val="00EC2A5B"/>
    <w:rsid w:val="00EC4100"/>
    <w:rsid w:val="00EC6143"/>
    <w:rsid w:val="00EC6A76"/>
    <w:rsid w:val="00EC6FD4"/>
    <w:rsid w:val="00ED1F57"/>
    <w:rsid w:val="00ED6148"/>
    <w:rsid w:val="00EE0D98"/>
    <w:rsid w:val="00EE684D"/>
    <w:rsid w:val="00EF120D"/>
    <w:rsid w:val="00EF5B07"/>
    <w:rsid w:val="00F03150"/>
    <w:rsid w:val="00F13C30"/>
    <w:rsid w:val="00F15634"/>
    <w:rsid w:val="00F17E31"/>
    <w:rsid w:val="00F3191B"/>
    <w:rsid w:val="00F37EBD"/>
    <w:rsid w:val="00F42AA1"/>
    <w:rsid w:val="00F4497D"/>
    <w:rsid w:val="00F44F5E"/>
    <w:rsid w:val="00F51C08"/>
    <w:rsid w:val="00F54D16"/>
    <w:rsid w:val="00F56024"/>
    <w:rsid w:val="00F57CC6"/>
    <w:rsid w:val="00F625BA"/>
    <w:rsid w:val="00F70718"/>
    <w:rsid w:val="00F72550"/>
    <w:rsid w:val="00F72C51"/>
    <w:rsid w:val="00F76F06"/>
    <w:rsid w:val="00F83746"/>
    <w:rsid w:val="00F90184"/>
    <w:rsid w:val="00F90A39"/>
    <w:rsid w:val="00F91234"/>
    <w:rsid w:val="00F93A60"/>
    <w:rsid w:val="00F96FDB"/>
    <w:rsid w:val="00FA05C7"/>
    <w:rsid w:val="00FA0928"/>
    <w:rsid w:val="00FB164A"/>
    <w:rsid w:val="00FB16A2"/>
    <w:rsid w:val="00FB3E9F"/>
    <w:rsid w:val="00FB4E89"/>
    <w:rsid w:val="00FC37B9"/>
    <w:rsid w:val="00FC5A43"/>
    <w:rsid w:val="00FD2D78"/>
    <w:rsid w:val="00FD3CFE"/>
    <w:rsid w:val="00FD3F2E"/>
    <w:rsid w:val="00FD713C"/>
    <w:rsid w:val="00FE2C6C"/>
    <w:rsid w:val="00FE34C8"/>
    <w:rsid w:val="00FE3AE1"/>
    <w:rsid w:val="00FE5043"/>
    <w:rsid w:val="00FF4C18"/>
    <w:rsid w:val="00FF4FA6"/>
    <w:rsid w:val="00FF637E"/>
    <w:rsid w:val="00FF7FBB"/>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ate"/>
  <w:smartTagType w:namespaceuri="urn:schemas-microsoft-com:office:smarttags" w:name="PlaceNam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note text" w:locked="1" w:semiHidden="0" w:uiPriority="0" w:unhideWhenUsed="0"/>
    <w:lsdException w:name="caption" w:locked="1" w:uiPriority="0" w:qFormat="1"/>
    <w:lsdException w:name="footnote reference" w:locked="1" w:semiHidden="0" w:uiPriority="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character" w:styleId="Hyperlink">
    <w:name w:val="Hyperlink"/>
    <w:basedOn w:val="DefaultParagraphFont"/>
    <w:uiPriority w:val="99"/>
    <w:rsid w:val="006C35CC"/>
    <w:rPr>
      <w:rFonts w:cs="Times New Roman"/>
      <w:color w:val="0000FF"/>
      <w:u w:val="single"/>
    </w:rPr>
  </w:style>
  <w:style w:type="table" w:styleId="TableGrid">
    <w:name w:val="Table Grid"/>
    <w:basedOn w:val="TableNormal"/>
    <w:uiPriority w:val="99"/>
    <w:rsid w:val="006C35CC"/>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603AD2"/>
    <w:rPr>
      <w:rFonts w:cs="Times New Roman"/>
      <w:sz w:val="24"/>
      <w:szCs w:val="24"/>
      <w:lang w:val="en-US" w:eastAsia="en-US" w:bidi="ar-SA"/>
    </w:rPr>
  </w:style>
  <w:style w:type="character" w:styleId="FootnoteReference">
    <w:name w:val="footnote reference"/>
    <w:basedOn w:val="DefaultParagraphFont"/>
    <w:uiPriority w:val="99"/>
    <w:rsid w:val="00B853C4"/>
    <w:rPr>
      <w:rFonts w:cs="Times New Roman"/>
      <w:vertAlign w:val="superscript"/>
    </w:rPr>
  </w:style>
  <w:style w:type="paragraph" w:styleId="FootnoteText">
    <w:name w:val="footnote text"/>
    <w:basedOn w:val="Normal"/>
    <w:link w:val="FootnoteTextChar"/>
    <w:uiPriority w:val="99"/>
    <w:rsid w:val="00B853C4"/>
    <w:pPr>
      <w:spacing w:after="0" w:line="240" w:lineRule="auto"/>
    </w:pPr>
    <w:rPr>
      <w:rFonts w:eastAsia="Times New Roman"/>
      <w:sz w:val="20"/>
      <w:szCs w:val="20"/>
      <w:lang w:val="en-CA"/>
    </w:rPr>
  </w:style>
  <w:style w:type="character" w:customStyle="1" w:styleId="FootnoteTextChar">
    <w:name w:val="Footnote Text Char"/>
    <w:basedOn w:val="DefaultParagraphFont"/>
    <w:link w:val="FootnoteText"/>
    <w:uiPriority w:val="99"/>
    <w:locked/>
    <w:rsid w:val="00B853C4"/>
    <w:rPr>
      <w:rFonts w:eastAsia="Times New Roman" w:cs="Times New Roman"/>
      <w:sz w:val="20"/>
      <w:szCs w:val="20"/>
      <w:lang w:val="en-CA"/>
    </w:rPr>
  </w:style>
  <w:style w:type="character" w:styleId="PageNumber">
    <w:name w:val="page number"/>
    <w:basedOn w:val="DefaultParagraphFont"/>
    <w:uiPriority w:val="99"/>
    <w:rsid w:val="005035C3"/>
    <w:rPr>
      <w:rFonts w:cs="Times New Roman"/>
    </w:rPr>
  </w:style>
  <w:style w:type="character" w:styleId="FollowedHyperlink">
    <w:name w:val="FollowedHyperlink"/>
    <w:basedOn w:val="DefaultParagraphFont"/>
    <w:uiPriority w:val="99"/>
    <w:rsid w:val="00FE2C6C"/>
    <w:rPr>
      <w:rFonts w:cs="Times New Roman"/>
      <w:color w:val="800080"/>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eader" Target="header2.xml"/><Relationship Id="rId118"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w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15</TotalTime>
  <Pages>26</Pages>
  <Words>6805</Words>
  <Characters>-32766</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3</dc:title>
  <dc:subject/>
  <dc:creator>Chuck Munson</dc:creator>
  <cp:keywords/>
  <dc:description/>
  <cp:lastModifiedBy>Leandra Paoli</cp:lastModifiedBy>
  <cp:revision>9</cp:revision>
  <dcterms:created xsi:type="dcterms:W3CDTF">2010-02-03T16:26:00Z</dcterms:created>
  <dcterms:modified xsi:type="dcterms:W3CDTF">2010-04-09T10:52:00Z</dcterms:modified>
</cp:coreProperties>
</file>